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B7" w:rsidRPr="001518B7" w:rsidRDefault="001518B7" w:rsidP="001518B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518B7">
        <w:rPr>
          <w:rFonts w:asciiTheme="majorBidi" w:hAnsiTheme="majorBidi" w:cstheme="majorBidi"/>
          <w:b/>
          <w:bCs/>
          <w:sz w:val="24"/>
          <w:szCs w:val="24"/>
        </w:rPr>
        <w:t>Ewaluacja wewnętrzna</w:t>
      </w:r>
    </w:p>
    <w:p w:rsidR="001518B7" w:rsidRPr="001518B7" w:rsidRDefault="001518B7" w:rsidP="001518B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518B7">
        <w:rPr>
          <w:rFonts w:asciiTheme="majorBidi" w:hAnsiTheme="majorBidi" w:cstheme="majorBidi"/>
          <w:b/>
          <w:bCs/>
          <w:sz w:val="24"/>
          <w:szCs w:val="24"/>
        </w:rPr>
        <w:t>Szkoła Podstawowa nr 10 z oddziałami integracyjnymi w Nysie</w:t>
      </w:r>
    </w:p>
    <w:p w:rsidR="0058102C" w:rsidRDefault="001518B7" w:rsidP="001518B7">
      <w:pPr>
        <w:jc w:val="center"/>
        <w:rPr>
          <w:rFonts w:asciiTheme="majorBidi" w:hAnsiTheme="majorBidi" w:cstheme="majorBidi"/>
          <w:b/>
          <w:bCs/>
        </w:rPr>
      </w:pPr>
      <w:r w:rsidRPr="001518B7">
        <w:rPr>
          <w:rFonts w:asciiTheme="majorBidi" w:hAnsiTheme="majorBidi" w:cstheme="majorBidi"/>
          <w:b/>
          <w:bCs/>
          <w:sz w:val="24"/>
          <w:szCs w:val="24"/>
        </w:rPr>
        <w:t>Rok szkolny 2019/2020</w:t>
      </w:r>
    </w:p>
    <w:p w:rsidR="001518B7" w:rsidRDefault="001518B7" w:rsidP="005810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4C5E" w:rsidRDefault="00244C5E" w:rsidP="005810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Ewaluacja wewnętrzna w roku szkolnym 2019/2020 dotyczyła wolontariatu oraz działań prospołecznych. Z uwagi </w:t>
      </w:r>
      <w:r w:rsidR="002A42FF">
        <w:rPr>
          <w:rFonts w:asciiTheme="majorBidi" w:hAnsiTheme="majorBidi" w:cstheme="majorBidi"/>
          <w:sz w:val="24"/>
          <w:szCs w:val="24"/>
        </w:rPr>
        <w:t>na sytuację, w jakiej funkcjonowały szkoły w drugim półroczu, dodane zostały również treści związane ze zdalnym nauczanie</w:t>
      </w:r>
      <w:r w:rsidR="004E7D34">
        <w:rPr>
          <w:rFonts w:asciiTheme="majorBidi" w:hAnsiTheme="majorBidi" w:cstheme="majorBidi"/>
          <w:sz w:val="24"/>
          <w:szCs w:val="24"/>
        </w:rPr>
        <w:t>m. Elektronicznymi ankietami zostali objęci rodzice, uczniowie oraz nauczyciele. Poniżej zaprezentowane zostały ich wyniki oraz wnioski płynące z przeprowadzonych badań.</w:t>
      </w:r>
    </w:p>
    <w:p w:rsidR="00244C5E" w:rsidRDefault="00244C5E" w:rsidP="005810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B2A0A" w:rsidRDefault="007B2A0A" w:rsidP="005810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E09" w:rsidRPr="00E76E09" w:rsidRDefault="00E76E09" w:rsidP="00E76E0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76E09">
        <w:rPr>
          <w:rFonts w:asciiTheme="majorBidi" w:hAnsiTheme="majorBidi" w:cstheme="majorBidi"/>
          <w:b/>
          <w:bCs/>
          <w:sz w:val="24"/>
          <w:szCs w:val="24"/>
        </w:rPr>
        <w:t>Rodzice</w:t>
      </w:r>
    </w:p>
    <w:p w:rsidR="00E76E09" w:rsidRDefault="00E76E09" w:rsidP="0058102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E09" w:rsidRDefault="00E76E09" w:rsidP="00E76E09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Ankiety dla rodziców zostały przeprowadzone zarówno wśród rodziców uczniów klas I-III, jak i klas IV – VIII, różniło je jedno z zawartych w nich pytań. Poniżej wyniki z podziałem na rodziców uczniów pierwszego i drugiego etapu edukacyjnego.</w:t>
      </w:r>
    </w:p>
    <w:p w:rsidR="00E76E09" w:rsidRDefault="00E76E09" w:rsidP="00E76E0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B2A0A" w:rsidRDefault="007B2A0A" w:rsidP="00E76E0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E09" w:rsidRPr="00E76E09" w:rsidRDefault="00E76E09" w:rsidP="00E76E0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76E09">
        <w:rPr>
          <w:rFonts w:asciiTheme="majorBidi" w:hAnsiTheme="majorBidi" w:cstheme="majorBidi"/>
          <w:b/>
          <w:bCs/>
          <w:sz w:val="24"/>
          <w:szCs w:val="24"/>
        </w:rPr>
        <w:t>Rodzice klas I – III</w:t>
      </w:r>
    </w:p>
    <w:p w:rsidR="00E76E09" w:rsidRDefault="00E76E09" w:rsidP="00E76E0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E09" w:rsidRDefault="00E76E09" w:rsidP="0050574F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50574F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nkiety skierowane do rodziców uczniów edukacji wcze</w:t>
      </w:r>
      <w:r w:rsidR="0050574F">
        <w:rPr>
          <w:rFonts w:asciiTheme="majorBidi" w:hAnsiTheme="majorBidi" w:cstheme="majorBidi"/>
          <w:sz w:val="24"/>
          <w:szCs w:val="24"/>
        </w:rPr>
        <w:t xml:space="preserve">snoszkolnej zostały wypełnione przez 94 osoby. Na pierwsze pytanie </w:t>
      </w:r>
      <w:r w:rsidR="00AB0EE6">
        <w:rPr>
          <w:rFonts w:asciiTheme="majorBidi" w:hAnsiTheme="majorBidi" w:cstheme="majorBidi"/>
          <w:sz w:val="24"/>
          <w:szCs w:val="24"/>
        </w:rPr>
        <w:t>–</w:t>
      </w:r>
      <w:r w:rsidR="0050574F">
        <w:rPr>
          <w:rFonts w:asciiTheme="majorBidi" w:hAnsiTheme="majorBidi" w:cstheme="majorBidi"/>
          <w:sz w:val="24"/>
          <w:szCs w:val="24"/>
        </w:rPr>
        <w:t xml:space="preserve"> </w:t>
      </w:r>
      <w:r w:rsidR="00AB0EE6">
        <w:rPr>
          <w:rFonts w:asciiTheme="majorBidi" w:hAnsiTheme="majorBidi" w:cstheme="majorBidi"/>
          <w:sz w:val="24"/>
          <w:szCs w:val="24"/>
        </w:rPr>
        <w:t>„</w:t>
      </w:r>
      <w:r w:rsidR="0050574F" w:rsidRPr="0050574F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 xml:space="preserve">Czy są Państwo informowani o akcjach </w:t>
      </w:r>
      <w:proofErr w:type="spellStart"/>
      <w:r w:rsidR="0050574F" w:rsidRPr="0050574F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wolontariackich</w:t>
      </w:r>
      <w:proofErr w:type="spellEnd"/>
      <w:r w:rsidR="0050574F" w:rsidRPr="0050574F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, zbiórkach dla potrzebujących i innych działaniach prospołecznych w naszej szkole np. za pośrednictwem dzieci, wychowawców, strony internetowej?</w:t>
      </w:r>
      <w:r w:rsidR="00AB0EE6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”</w:t>
      </w:r>
      <w:r w:rsidR="0050574F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 xml:space="preserve"> – twierdzącej odpowiedzi udzieliło 85,1% ankietowanych</w:t>
      </w:r>
      <w:r w:rsidR="00035704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, 6,4% odpowiedziało przecząco, 8,5% nie pamiętało takiej sytuacji.</w:t>
      </w:r>
    </w:p>
    <w:p w:rsidR="0050574F" w:rsidRDefault="0050574F" w:rsidP="0050574F">
      <w:pPr>
        <w:spacing w:after="0" w:line="240" w:lineRule="auto"/>
        <w:jc w:val="center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noProof/>
          <w:color w:val="202124"/>
          <w:spacing w:val="2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4552950" cy="2209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4F" w:rsidRPr="0050574F" w:rsidRDefault="0050574F" w:rsidP="0050574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0574F" w:rsidRPr="00035704" w:rsidRDefault="00035704" w:rsidP="00035704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 xml:space="preserve">Drugie pytanie dotyczyło aktywności dzieci w działaniach o charakterze pomocowym: </w:t>
      </w:r>
      <w:r w:rsidR="00AB0EE6">
        <w:rPr>
          <w:rFonts w:asciiTheme="majorBidi" w:hAnsiTheme="majorBidi" w:cstheme="majorBidi"/>
          <w:sz w:val="24"/>
          <w:szCs w:val="24"/>
        </w:rPr>
        <w:t>„</w:t>
      </w:r>
      <w:r w:rsidRPr="00035704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Czy Pani/Pana dziecko wzięło w tym roku szkolnym udział w działaniach na rzecz potrzebujących np. osób, schronisk, instytucji?</w:t>
      </w:r>
      <w:r w:rsidR="00AB0EE6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”</w:t>
      </w: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 xml:space="preserve"> W tym wypadku odpowiedź tak zaznaczyło 69,1% rodziców, nie – 20,2%, nie pamiętam – 10,6%.</w:t>
      </w:r>
    </w:p>
    <w:p w:rsidR="0050574F" w:rsidRDefault="0050574F" w:rsidP="00E76E0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0574F" w:rsidRDefault="00035704" w:rsidP="0003570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352925" cy="20478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E5B" w:rsidRDefault="00831E5B" w:rsidP="00831E5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31E5B" w:rsidRPr="00831E5B" w:rsidRDefault="00831E5B" w:rsidP="00831E5B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Na trzecie pytanie </w:t>
      </w:r>
      <w:r w:rsidR="00AB0EE6"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B0EE6">
        <w:rPr>
          <w:rFonts w:asciiTheme="majorBidi" w:hAnsiTheme="majorBidi" w:cstheme="majorBidi"/>
          <w:sz w:val="24"/>
          <w:szCs w:val="24"/>
        </w:rPr>
        <w:t>„</w:t>
      </w:r>
      <w:r w:rsidRPr="00831E5B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Czy Pani/Pana zdaniem działania podejmowane w ramach wolontariatu mają wpływ na kształtowanie u dzieci postawy prospołecznej i wrażliwości na potrzeby innych?</w:t>
      </w:r>
      <w:r w:rsidR="00AB0EE6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”</w:t>
      </w:r>
      <w:r w:rsidR="00B70B59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 xml:space="preserve"> – aż 93 z 94 rodziców (czyli 98,9%) odpowiedziało twierdząco, jedna osoba (1,1%) udzieliła odpowiedzi przeczącej.</w:t>
      </w:r>
    </w:p>
    <w:p w:rsidR="0050574F" w:rsidRDefault="0050574F" w:rsidP="00E76E0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0574F" w:rsidRDefault="00B70B59" w:rsidP="00B70B5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pl-PL"/>
        </w:rPr>
        <w:drawing>
          <wp:inline distT="0" distB="0" distL="0" distR="0">
            <wp:extent cx="4229100" cy="1905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4F" w:rsidRDefault="0050574F" w:rsidP="00E76E0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6E09" w:rsidRPr="00AB0EE6" w:rsidRDefault="00AB0EE6" w:rsidP="009321E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9321EB">
        <w:rPr>
          <w:rFonts w:asciiTheme="majorBidi" w:hAnsiTheme="majorBidi" w:cstheme="majorBidi"/>
          <w:sz w:val="24"/>
          <w:szCs w:val="24"/>
        </w:rPr>
        <w:t>Trzy kolejne</w:t>
      </w:r>
      <w:r>
        <w:rPr>
          <w:rFonts w:asciiTheme="majorBidi" w:hAnsiTheme="majorBidi" w:cstheme="majorBidi"/>
          <w:sz w:val="24"/>
          <w:szCs w:val="24"/>
        </w:rPr>
        <w:t xml:space="preserve"> pytania dotyczyły edukacji zdalnej. Pierwsze z nich brzmiało </w:t>
      </w:r>
      <w:r w:rsidRPr="00AB0EE6">
        <w:rPr>
          <w:rFonts w:asciiTheme="majorBidi" w:hAnsiTheme="majorBidi" w:cstheme="majorBidi"/>
          <w:sz w:val="24"/>
          <w:szCs w:val="24"/>
        </w:rPr>
        <w:t>„</w:t>
      </w:r>
      <w:r w:rsidRPr="00AB0EE6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Ile czasu spędza Pani/Pana dziecko obecnie na nauce zdalnej, w porównaniu do tradycyjnego nauczania?”</w:t>
      </w:r>
      <w:r w:rsidR="006251BF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. 48,9% rodziców stwierdziło, że więcej czasu potrzeba poświęcić na naukę w trybie zdalnym, 33% było zdania, że jest to podobna ilość czasu, natomiast zdaniem 18,1% rodziców – mniej czasu w porównaniu do tradycyjnego nauczania.</w:t>
      </w:r>
    </w:p>
    <w:p w:rsidR="00433E80" w:rsidRDefault="00433E80" w:rsidP="009D52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35704" w:rsidRDefault="009321EB" w:rsidP="009321E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pl-PL"/>
        </w:rPr>
        <w:drawing>
          <wp:inline distT="0" distB="0" distL="0" distR="0">
            <wp:extent cx="4572000" cy="20002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1EB" w:rsidRDefault="009321EB" w:rsidP="009D52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21EB" w:rsidRDefault="009321EB" w:rsidP="009D52C7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  <w:t>Przedostatnie pytanie w ankiecie o treści „</w:t>
      </w:r>
      <w:r w:rsidRPr="009321EB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Które z poniższych zdań najlepiej oddaje funkcjonowanie Pani/Pana dziecka w czasie zdalnego nauczania?</w:t>
      </w: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”</w:t>
      </w:r>
      <w:r w:rsidR="006251BF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 xml:space="preserve"> umożliwiało rodzicom wybór jednej z trzech opcji odpowiedzi:</w:t>
      </w:r>
    </w:p>
    <w:p w:rsidR="006251BF" w:rsidRDefault="006251BF" w:rsidP="009D52C7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- mojemu dziecku jest trudno uczyć się w ten sposób – tą odpowiedź wybrało 33% rodziców,</w:t>
      </w:r>
    </w:p>
    <w:p w:rsidR="006251BF" w:rsidRDefault="006251BF" w:rsidP="009D52C7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- nauka zdalna nie jest łatwa, jednak udaje się wszystko zorganizować – tak uważało 56,4% rodziców,</w:t>
      </w:r>
    </w:p>
    <w:p w:rsidR="006251BF" w:rsidRDefault="006251BF" w:rsidP="009D52C7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- moje dziecko dobrze organizuje swoją naukę – tego zdania było 10,6% rodziców.</w:t>
      </w:r>
    </w:p>
    <w:p w:rsidR="009321EB" w:rsidRDefault="009321EB" w:rsidP="009D52C7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</w:p>
    <w:p w:rsidR="009321EB" w:rsidRPr="009321EB" w:rsidRDefault="009321EB" w:rsidP="009321EB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pl-PL"/>
        </w:rPr>
        <w:drawing>
          <wp:inline distT="0" distB="0" distL="0" distR="0">
            <wp:extent cx="5495925" cy="19716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1EB" w:rsidRDefault="009321EB" w:rsidP="009D52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33E80" w:rsidRDefault="009321EB" w:rsidP="009D52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Na koniec rodzice zostali zapytani „Czy pomaga Pan/Pani</w:t>
      </w:r>
      <w:r w:rsidR="00A57305">
        <w:rPr>
          <w:rFonts w:asciiTheme="majorBidi" w:hAnsiTheme="majorBidi" w:cstheme="majorBidi"/>
          <w:sz w:val="24"/>
          <w:szCs w:val="24"/>
        </w:rPr>
        <w:t xml:space="preserve"> w nauce zdalnej swojemu dziecku?”</w:t>
      </w:r>
      <w:r w:rsidR="00244C5E">
        <w:rPr>
          <w:rFonts w:asciiTheme="majorBidi" w:hAnsiTheme="majorBidi" w:cstheme="majorBidi"/>
          <w:sz w:val="24"/>
          <w:szCs w:val="24"/>
        </w:rPr>
        <w:t>. 73,4% rodziców uczniów klas I-III odpowiedziała, że pomaga często, 25,5% - czasami, nie – 1,1%.</w:t>
      </w:r>
    </w:p>
    <w:p w:rsidR="009321EB" w:rsidRDefault="009321EB" w:rsidP="009D52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21EB" w:rsidRDefault="009321EB" w:rsidP="009321E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pl-PL"/>
        </w:rPr>
        <w:drawing>
          <wp:inline distT="0" distB="0" distL="0" distR="0">
            <wp:extent cx="4200525" cy="18669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1EB" w:rsidRDefault="009321EB" w:rsidP="009D52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21EB" w:rsidRDefault="009321EB" w:rsidP="009D52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251BF" w:rsidRDefault="006251BF" w:rsidP="009D52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251BF" w:rsidRPr="00E76E09" w:rsidRDefault="006251BF" w:rsidP="006251B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76E09">
        <w:rPr>
          <w:rFonts w:asciiTheme="majorBidi" w:hAnsiTheme="majorBidi" w:cstheme="majorBidi"/>
          <w:b/>
          <w:bCs/>
          <w:sz w:val="24"/>
          <w:szCs w:val="24"/>
        </w:rPr>
        <w:t>Rodzice klas I</w:t>
      </w:r>
      <w:r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E76E09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r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E76E09">
        <w:rPr>
          <w:rFonts w:asciiTheme="majorBidi" w:hAnsiTheme="majorBidi" w:cstheme="majorBidi"/>
          <w:b/>
          <w:bCs/>
          <w:sz w:val="24"/>
          <w:szCs w:val="24"/>
        </w:rPr>
        <w:t>III</w:t>
      </w:r>
    </w:p>
    <w:p w:rsidR="006251BF" w:rsidRDefault="006251BF" w:rsidP="006251B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251BF" w:rsidRDefault="006251BF" w:rsidP="006251BF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ab/>
        <w:t>Ankiety skierowane do rodziców uczniów drugiego etapu edukacyjnego zostały wypełnione przez 197 osób. Na pierwsze pytanie – „</w:t>
      </w:r>
      <w:r w:rsidRPr="0050574F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 xml:space="preserve">Czy są Państwo informowani o akcjach </w:t>
      </w:r>
      <w:proofErr w:type="spellStart"/>
      <w:r w:rsidRPr="0050574F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wolontariackich</w:t>
      </w:r>
      <w:proofErr w:type="spellEnd"/>
      <w:r w:rsidRPr="0050574F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, zbiórkach dla potrzebujących i innych działaniach prospołecznych w naszej szkole np. za pośrednictwem dzieci, wychowawców, strony internetowej?</w:t>
      </w: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” – twierdzącej odpowiedzi udzieliło 80,2% ankietowanych, 9,6% odpowiedziało przecząco, 10,2% nie pamiętało takiej sytuacji.</w:t>
      </w:r>
    </w:p>
    <w:p w:rsidR="006251BF" w:rsidRDefault="006251BF" w:rsidP="009D52C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251BF" w:rsidRDefault="00D8466E" w:rsidP="00D8466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229100" cy="19526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894" w:rsidRDefault="00410894" w:rsidP="001518B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543A1" w:rsidRDefault="00C543A1" w:rsidP="00C543A1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>Drugie pytanie dotyczyło aktywności dzieci w działaniach o charakterze pomocowym: „</w:t>
      </w:r>
      <w:r w:rsidRPr="00035704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Czy Pani/Pana dziecko wzięło w tym roku szkolnym udział w działaniach na rzecz potrzebujących np. osób, schronisk, instytucji?</w:t>
      </w: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” W tym wypadku odpowiedź tak zaznaczyło 73,1% rodziców, nie –</w:t>
      </w:r>
      <w:r w:rsidR="0025116F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 xml:space="preserve"> 19</w:t>
      </w: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,</w:t>
      </w:r>
      <w:r w:rsidR="0025116F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3</w:t>
      </w: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%, nie pamiętam –</w:t>
      </w:r>
      <w:r w:rsidR="0025116F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 xml:space="preserve"> 7</w:t>
      </w: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,6%.</w:t>
      </w:r>
    </w:p>
    <w:p w:rsidR="00C543A1" w:rsidRDefault="00C543A1" w:rsidP="00C543A1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</w:p>
    <w:p w:rsidR="00C543A1" w:rsidRDefault="00C543A1" w:rsidP="00C543A1">
      <w:pPr>
        <w:spacing w:after="0" w:line="240" w:lineRule="auto"/>
        <w:ind w:firstLine="708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pl-PL"/>
        </w:rPr>
        <w:drawing>
          <wp:inline distT="0" distB="0" distL="0" distR="0">
            <wp:extent cx="4143375" cy="20193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3A1" w:rsidRDefault="00C543A1" w:rsidP="00C543A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543A1" w:rsidRDefault="00C543A1" w:rsidP="00C543A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543A1" w:rsidRDefault="0025742D" w:rsidP="0025742D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>Na trzecie pytanie – „</w:t>
      </w:r>
      <w:r w:rsidRPr="00831E5B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Czy Pani/Pana zdaniem działania podejmowane w ramach wolontariatu mają wpływ na kształtowanie u dzieci postawy prospołecznej i wrażliwości na potrzeby innych?</w:t>
      </w: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” – aż 191 ze 197 rodziców (czyli 97%) odpowiedziało twierdząco, trzy osoby (1,5%) udzieliła odpowiedzi przeczącej, a kolejne trzy osoby (1,5%) odpowiedzi nie wiem.</w:t>
      </w:r>
    </w:p>
    <w:p w:rsidR="0025742D" w:rsidRDefault="0025742D" w:rsidP="0025742D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</w:p>
    <w:p w:rsidR="0025742D" w:rsidRDefault="0025742D" w:rsidP="0025742D">
      <w:pPr>
        <w:spacing w:after="0" w:line="240" w:lineRule="auto"/>
        <w:jc w:val="center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noProof/>
          <w:color w:val="202124"/>
          <w:spacing w:val="2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4124325" cy="19145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42D" w:rsidRDefault="0025742D" w:rsidP="0025742D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</w:p>
    <w:p w:rsidR="0025742D" w:rsidRDefault="0025742D" w:rsidP="0025742D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</w:p>
    <w:p w:rsidR="0025742D" w:rsidRDefault="00091A55" w:rsidP="00D22911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lastRenderedPageBreak/>
        <w:tab/>
      </w:r>
      <w:r w:rsidR="00D22911">
        <w:rPr>
          <w:rFonts w:asciiTheme="majorBidi" w:hAnsiTheme="majorBidi" w:cstheme="majorBidi"/>
          <w:sz w:val="24"/>
          <w:szCs w:val="24"/>
        </w:rPr>
        <w:t xml:space="preserve">W przypadku rodziców uczniów klas IV – VIII cztery kolejne pytania dotyczyły edukacji zdalnej. Pierwsze z nich brzmiało </w:t>
      </w:r>
      <w:r w:rsidR="00D22911" w:rsidRPr="00AB0EE6">
        <w:rPr>
          <w:rFonts w:asciiTheme="majorBidi" w:hAnsiTheme="majorBidi" w:cstheme="majorBidi"/>
          <w:sz w:val="24"/>
          <w:szCs w:val="24"/>
        </w:rPr>
        <w:t>„</w:t>
      </w:r>
      <w:r w:rsidR="00D22911" w:rsidRPr="00AB0EE6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Ile czasu spędza Pani/Pana dziecko obecnie na nauce zdalnej, w porównaniu do tradycyjnego nauczania?”</w:t>
      </w:r>
      <w:r w:rsidR="00235FF2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. 60,4</w:t>
      </w:r>
      <w:r w:rsidR="00D22911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 xml:space="preserve">% rodziców stwierdziło, że więcej czasu potrzeba poświęcić na naukę w trybie zdalnym, </w:t>
      </w:r>
      <w:r w:rsidR="00235FF2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25,4</w:t>
      </w:r>
      <w:r w:rsidR="00D22911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% było zdania, że jest to podobna i</w:t>
      </w:r>
      <w:r w:rsidR="00235FF2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lość czasu, natomiast zdaniem 14,2</w:t>
      </w:r>
      <w:r w:rsidR="00D22911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% rodziców – mniej czasu w porównaniu do tradycyjnego nauczania.</w:t>
      </w:r>
    </w:p>
    <w:p w:rsidR="0025742D" w:rsidRDefault="0025742D" w:rsidP="002574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22911" w:rsidRDefault="00D22911" w:rsidP="00D2291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pl-PL"/>
        </w:rPr>
        <w:drawing>
          <wp:inline distT="0" distB="0" distL="0" distR="0">
            <wp:extent cx="4524375" cy="18859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11" w:rsidRDefault="00D22911" w:rsidP="002574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22911" w:rsidRDefault="00D1204B" w:rsidP="0025742D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ab/>
        <w:t>Kolejne pytanie pojawiło się tylko w ankietach dla rodziców uczniów drugiego etapu edukacyjnego. Miało ono następującą treść: „</w:t>
      </w:r>
      <w:r w:rsidRPr="00D1204B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Które formy nauczania uważa Pani/Pan za najbardziej efektywne podczas zdalnego nauczania?</w:t>
      </w: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 xml:space="preserve">” i można w nim było zaznaczyć więcej niż jedną odpowiedź. </w:t>
      </w:r>
      <w:r w:rsidR="00564791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Rodzice wybierali następujące odpowiedzi:</w:t>
      </w:r>
    </w:p>
    <w:p w:rsidR="00564791" w:rsidRDefault="00564791" w:rsidP="0025742D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- lekcje (on-line) „na żywo” – 164 osoby,</w:t>
      </w:r>
    </w:p>
    <w:p w:rsidR="00564791" w:rsidRDefault="00564791" w:rsidP="0025742D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- praca z podręcznikiem i instrukcją od nauczyciela – 78 osób,</w:t>
      </w:r>
    </w:p>
    <w:p w:rsidR="00564791" w:rsidRDefault="00564791" w:rsidP="0025742D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- praca z filmikami przesłanymi przez nauczyciela – 70 osób,</w:t>
      </w:r>
    </w:p>
    <w:p w:rsidR="001E7F27" w:rsidRDefault="00564791" w:rsidP="001E7F27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 xml:space="preserve">- </w:t>
      </w:r>
      <w:r w:rsidR="001E7F27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 xml:space="preserve">interaktywne gry i ćwiczenia weryfikujące wiedzę – 56 osób. </w:t>
      </w:r>
    </w:p>
    <w:p w:rsidR="00A83581" w:rsidRDefault="00A83581" w:rsidP="001E7F27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W opcji odpowiedzi inne, do własnego wpisania, jedynie pojedynczy rodzice udzielali swoich odpowiedzi, które jednak nie zawsze były związane ze wskazaniem form.</w:t>
      </w:r>
    </w:p>
    <w:p w:rsidR="00EA69E1" w:rsidRDefault="00EA69E1" w:rsidP="0025742D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</w:p>
    <w:p w:rsidR="00EA69E1" w:rsidRDefault="00EA69E1" w:rsidP="00EA69E1">
      <w:pPr>
        <w:spacing w:after="0" w:line="240" w:lineRule="auto"/>
        <w:jc w:val="center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noProof/>
          <w:color w:val="202124"/>
          <w:spacing w:val="2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5753100" cy="200977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9E1" w:rsidRDefault="00EA69E1" w:rsidP="002574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55F29" w:rsidRDefault="00C55F29" w:rsidP="002574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22911" w:rsidRDefault="00D22911" w:rsidP="002574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55F29" w:rsidRDefault="00C55F29" w:rsidP="00C55F29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>Przedostatnie pytanie w ankiecie o treści „</w:t>
      </w:r>
      <w:r w:rsidRPr="009321EB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Które z poniższych zdań najlepiej oddaje funkcjonowanie Pani/Pana dziecka w czasie zdalnego nauczania?</w:t>
      </w: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” umożliwiało rodzicom wybór jednej z trzech opcji odpowiedzi:</w:t>
      </w:r>
    </w:p>
    <w:p w:rsidR="00C55F29" w:rsidRDefault="00C55F29" w:rsidP="00C55F29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- mojemu dziecku jest trudno uczyć się w ten sposób – tą odpowiedź wybrało 19,8% rodziców,</w:t>
      </w:r>
    </w:p>
    <w:p w:rsidR="00C55F29" w:rsidRDefault="00C55F29" w:rsidP="00C55F29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lastRenderedPageBreak/>
        <w:t>- nauka zdalna nie jest łatwa, jednak udaje się wszystko zorganizować – tak uważało 60,9% rodziców,</w:t>
      </w:r>
    </w:p>
    <w:p w:rsidR="00C55F29" w:rsidRDefault="00C55F29" w:rsidP="00C55F29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- moje dziecko dobrze organizuje swoją naukę – tego zdania było 19,3% rodziców.</w:t>
      </w:r>
    </w:p>
    <w:p w:rsidR="00C55F29" w:rsidRDefault="00C55F29" w:rsidP="00C55F29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</w:p>
    <w:p w:rsidR="00C55F29" w:rsidRDefault="00C55F29" w:rsidP="003559F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pl-PL"/>
        </w:rPr>
        <w:drawing>
          <wp:inline distT="0" distB="0" distL="0" distR="0">
            <wp:extent cx="5543550" cy="197167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29" w:rsidRDefault="00C55F29" w:rsidP="002574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1E5F" w:rsidRDefault="00E51E5F" w:rsidP="002574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55F29" w:rsidRDefault="00C55F29" w:rsidP="002574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55F29" w:rsidRDefault="003559F8" w:rsidP="003559F8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 koniec rodzice zostali zapytani „Czy pomaga Pan/Pani w nauce zdalnej swojemu dziecku?”. 32% rodziców uczniów klas IV-VIII odpowiedziała, że pomaga często, 54,8% - czasami, nie – 13,2%.</w:t>
      </w:r>
    </w:p>
    <w:p w:rsidR="00C55F29" w:rsidRDefault="00C55F29" w:rsidP="002574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59F8" w:rsidRDefault="003559F8" w:rsidP="002574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59F8" w:rsidRDefault="003559F8" w:rsidP="003559F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pl-PL"/>
        </w:rPr>
        <w:drawing>
          <wp:inline distT="0" distB="0" distL="0" distR="0">
            <wp:extent cx="4314825" cy="191452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29" w:rsidRDefault="00C55F29" w:rsidP="002574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55F29" w:rsidRDefault="00C55F29" w:rsidP="002574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753A" w:rsidRDefault="0032753A" w:rsidP="002574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753A" w:rsidRDefault="0032753A" w:rsidP="002574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55F29" w:rsidRDefault="00C55F29" w:rsidP="002574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1E5F" w:rsidRDefault="00E51E5F" w:rsidP="002574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F161E" w:rsidRPr="00E76E09" w:rsidRDefault="000F161E" w:rsidP="000F161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Uczniowie</w:t>
      </w:r>
    </w:p>
    <w:p w:rsidR="000F161E" w:rsidRDefault="000F161E" w:rsidP="000F161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F161E" w:rsidRDefault="000F161E" w:rsidP="00790E50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Ankiety dla uczniów zostały przeprowadzone</w:t>
      </w:r>
      <w:r w:rsidR="001F58FD">
        <w:rPr>
          <w:rFonts w:asciiTheme="majorBidi" w:hAnsiTheme="majorBidi" w:cstheme="majorBidi"/>
          <w:sz w:val="24"/>
          <w:szCs w:val="24"/>
        </w:rPr>
        <w:t xml:space="preserve"> w formie elektronicznej</w:t>
      </w:r>
      <w:r>
        <w:rPr>
          <w:rFonts w:asciiTheme="majorBidi" w:hAnsiTheme="majorBidi" w:cstheme="majorBidi"/>
          <w:sz w:val="24"/>
          <w:szCs w:val="24"/>
        </w:rPr>
        <w:t xml:space="preserve"> wśród </w:t>
      </w:r>
      <w:r w:rsidR="001F58FD">
        <w:rPr>
          <w:rFonts w:asciiTheme="majorBidi" w:hAnsiTheme="majorBidi" w:cstheme="majorBidi"/>
          <w:sz w:val="24"/>
          <w:szCs w:val="24"/>
        </w:rPr>
        <w:t>osób uczęszczających do</w:t>
      </w:r>
      <w:r>
        <w:rPr>
          <w:rFonts w:asciiTheme="majorBidi" w:hAnsiTheme="majorBidi" w:cstheme="majorBidi"/>
          <w:sz w:val="24"/>
          <w:szCs w:val="24"/>
        </w:rPr>
        <w:t xml:space="preserve"> klas IV –</w:t>
      </w:r>
      <w:r w:rsidR="001F58FD">
        <w:rPr>
          <w:rFonts w:asciiTheme="majorBidi" w:hAnsiTheme="majorBidi" w:cstheme="majorBidi"/>
          <w:sz w:val="24"/>
          <w:szCs w:val="24"/>
        </w:rPr>
        <w:t xml:space="preserve"> VIII</w:t>
      </w:r>
      <w:r w:rsidR="00790E50">
        <w:rPr>
          <w:rFonts w:asciiTheme="majorBidi" w:hAnsiTheme="majorBidi" w:cstheme="majorBidi"/>
          <w:sz w:val="24"/>
          <w:szCs w:val="24"/>
        </w:rPr>
        <w:t>, link do ankiet</w:t>
      </w:r>
      <w:r w:rsidR="0032753A">
        <w:rPr>
          <w:rFonts w:asciiTheme="majorBidi" w:hAnsiTheme="majorBidi" w:cstheme="majorBidi"/>
          <w:sz w:val="24"/>
          <w:szCs w:val="24"/>
        </w:rPr>
        <w:t>y</w:t>
      </w:r>
      <w:r w:rsidR="00790E50">
        <w:rPr>
          <w:rFonts w:asciiTheme="majorBidi" w:hAnsiTheme="majorBidi" w:cstheme="majorBidi"/>
          <w:sz w:val="24"/>
          <w:szCs w:val="24"/>
        </w:rPr>
        <w:t xml:space="preserve"> był prze</w:t>
      </w:r>
      <w:r w:rsidR="0032753A">
        <w:rPr>
          <w:rFonts w:asciiTheme="majorBidi" w:hAnsiTheme="majorBidi" w:cstheme="majorBidi"/>
          <w:sz w:val="24"/>
          <w:szCs w:val="24"/>
        </w:rPr>
        <w:t>kazywany przez wychowawców klas i zostały one wypełnione przez 199 osób.</w:t>
      </w:r>
      <w:r w:rsidR="00E90A63">
        <w:rPr>
          <w:rFonts w:asciiTheme="majorBidi" w:hAnsiTheme="majorBidi" w:cstheme="majorBidi"/>
          <w:sz w:val="24"/>
          <w:szCs w:val="24"/>
        </w:rPr>
        <w:t xml:space="preserve"> </w:t>
      </w:r>
      <w:r w:rsidR="00595224">
        <w:rPr>
          <w:rFonts w:asciiTheme="majorBidi" w:hAnsiTheme="majorBidi" w:cstheme="majorBidi"/>
          <w:sz w:val="24"/>
          <w:szCs w:val="24"/>
        </w:rPr>
        <w:t>Wśród uczniów, którzy wypełnili ankiety było 19 uczniów klas IV, 71 uczniów klas V, 34 uczniów klas VI, 61 uczniów klas VII oraz 14 uczniów klas VIII.</w:t>
      </w:r>
    </w:p>
    <w:p w:rsidR="000F161E" w:rsidRDefault="000F161E" w:rsidP="000F161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F161E" w:rsidRDefault="000F161E" w:rsidP="000F161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55F29" w:rsidRDefault="000F161E" w:rsidP="00E90A63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Na pierwsze pytanie</w:t>
      </w:r>
      <w:r w:rsidR="00E90A63">
        <w:rPr>
          <w:rFonts w:asciiTheme="majorBidi" w:hAnsiTheme="majorBidi" w:cstheme="majorBidi"/>
          <w:sz w:val="24"/>
          <w:szCs w:val="24"/>
        </w:rPr>
        <w:t xml:space="preserve"> „</w:t>
      </w:r>
      <w:r w:rsidR="00E90A63" w:rsidRPr="00E90A63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Czy w tym roku szkolnym angażowałeś(</w:t>
      </w:r>
      <w:proofErr w:type="spellStart"/>
      <w:r w:rsidR="00E90A63" w:rsidRPr="00E90A63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aś</w:t>
      </w:r>
      <w:proofErr w:type="spellEnd"/>
      <w:r w:rsidR="00E90A63" w:rsidRPr="00E90A63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) się w działania SU, wolontariatu i akcje charytatywne na rzecz potrzebujących?”</w:t>
      </w:r>
      <w:r w:rsidR="00E51E5F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 xml:space="preserve"> twierdząco odpowiedziało 77,4% uczniów, przecząco natomiast 22,6%.</w:t>
      </w:r>
    </w:p>
    <w:p w:rsidR="0032753A" w:rsidRDefault="0032753A" w:rsidP="0032753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pl-PL"/>
        </w:rPr>
        <w:drawing>
          <wp:inline distT="0" distB="0" distL="0" distR="0">
            <wp:extent cx="3876675" cy="209550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E5F" w:rsidRDefault="00E51E5F" w:rsidP="00E51E5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1E5F" w:rsidRDefault="00E51E5F" w:rsidP="00E51E5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Drugie pytanie o treści „W jakich działaniach brałeś(</w:t>
      </w:r>
      <w:proofErr w:type="spellStart"/>
      <w:r>
        <w:rPr>
          <w:rFonts w:asciiTheme="majorBidi" w:hAnsiTheme="majorBidi" w:cstheme="majorBidi"/>
          <w:sz w:val="24"/>
          <w:szCs w:val="24"/>
        </w:rPr>
        <w:t>aś</w:t>
      </w:r>
      <w:proofErr w:type="spellEnd"/>
      <w:r>
        <w:rPr>
          <w:rFonts w:asciiTheme="majorBidi" w:hAnsiTheme="majorBidi" w:cstheme="majorBidi"/>
          <w:sz w:val="24"/>
          <w:szCs w:val="24"/>
        </w:rPr>
        <w:t>) udział?” umożliwiało wielokrotny wybór odpowiedzi</w:t>
      </w:r>
      <w:r w:rsidR="001A3EA2">
        <w:rPr>
          <w:rFonts w:asciiTheme="majorBidi" w:hAnsiTheme="majorBidi" w:cstheme="majorBidi"/>
          <w:sz w:val="24"/>
          <w:szCs w:val="24"/>
        </w:rPr>
        <w:t>. Poniżej rozkład udzielonych odpowiedzi:</w:t>
      </w:r>
    </w:p>
    <w:p w:rsidR="001A3EA2" w:rsidRDefault="001A3EA2" w:rsidP="00E51E5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zbiórki na rzecz potrzebujących (zakrętki, karma dla psów, środki czystości itp.) – 162 osoby (81,4%)</w:t>
      </w:r>
      <w:r w:rsidR="00D0245B">
        <w:rPr>
          <w:rFonts w:asciiTheme="majorBidi" w:hAnsiTheme="majorBidi" w:cstheme="majorBidi"/>
          <w:sz w:val="24"/>
          <w:szCs w:val="24"/>
        </w:rPr>
        <w:t>,</w:t>
      </w:r>
    </w:p>
    <w:p w:rsidR="001A3EA2" w:rsidRDefault="001A3EA2" w:rsidP="001A3EA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wyjścia na akcje charytatywne poza teren szkoły – </w:t>
      </w:r>
      <w:r w:rsidR="00770F25">
        <w:rPr>
          <w:rFonts w:asciiTheme="majorBidi" w:hAnsiTheme="majorBidi" w:cstheme="majorBidi"/>
          <w:sz w:val="24"/>
          <w:szCs w:val="24"/>
        </w:rPr>
        <w:t>41 osób (20,6%)</w:t>
      </w:r>
      <w:r w:rsidR="00D0245B">
        <w:rPr>
          <w:rFonts w:asciiTheme="majorBidi" w:hAnsiTheme="majorBidi" w:cstheme="majorBidi"/>
          <w:sz w:val="24"/>
          <w:szCs w:val="24"/>
        </w:rPr>
        <w:t>,</w:t>
      </w:r>
    </w:p>
    <w:p w:rsidR="001A3EA2" w:rsidRDefault="001A3EA2" w:rsidP="00E51E5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zebrania SU – 25 osób (12,6%)</w:t>
      </w:r>
      <w:r w:rsidR="00D0245B">
        <w:rPr>
          <w:rFonts w:asciiTheme="majorBidi" w:hAnsiTheme="majorBidi" w:cstheme="majorBidi"/>
          <w:sz w:val="24"/>
          <w:szCs w:val="24"/>
        </w:rPr>
        <w:t>,</w:t>
      </w:r>
    </w:p>
    <w:p w:rsidR="001A3EA2" w:rsidRDefault="001A3EA2" w:rsidP="00E51E5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organizacja zajęć dla uczniów w świetlicy – 18 osób (9%)</w:t>
      </w:r>
      <w:r w:rsidR="00D0245B">
        <w:rPr>
          <w:rFonts w:asciiTheme="majorBidi" w:hAnsiTheme="majorBidi" w:cstheme="majorBidi"/>
          <w:sz w:val="24"/>
          <w:szCs w:val="24"/>
        </w:rPr>
        <w:t>,</w:t>
      </w:r>
    </w:p>
    <w:p w:rsidR="001A3EA2" w:rsidRDefault="001A3EA2" w:rsidP="001A3EA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PCK – 2 osoby (1%)</w:t>
      </w:r>
      <w:r w:rsidR="00D0245B">
        <w:rPr>
          <w:rFonts w:asciiTheme="majorBidi" w:hAnsiTheme="majorBidi" w:cstheme="majorBidi"/>
          <w:sz w:val="24"/>
          <w:szCs w:val="24"/>
        </w:rPr>
        <w:t>.</w:t>
      </w:r>
    </w:p>
    <w:p w:rsidR="001A3EA2" w:rsidRDefault="008E7401" w:rsidP="00E51E5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Pojedyncze odpowiedzi wpisane w rubryce inne wskazywały działania takie jak WOŚP, Szlachetna Paczka, sprzątanie grobów czy wolontariat na rzecz zwierząt w Łapie.</w:t>
      </w:r>
    </w:p>
    <w:p w:rsidR="00744A9A" w:rsidRPr="00744A9A" w:rsidRDefault="00744A9A" w:rsidP="00E51E5F">
      <w:pPr>
        <w:spacing w:after="0" w:line="240" w:lineRule="auto"/>
        <w:jc w:val="both"/>
        <w:rPr>
          <w:rFonts w:asciiTheme="majorBidi" w:hAnsiTheme="majorBidi" w:cstheme="majorBidi"/>
          <w:sz w:val="10"/>
          <w:szCs w:val="10"/>
        </w:rPr>
      </w:pPr>
    </w:p>
    <w:p w:rsidR="001A3EA2" w:rsidRDefault="001A3EA2" w:rsidP="00656B8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pl-PL"/>
        </w:rPr>
        <w:drawing>
          <wp:inline distT="0" distB="0" distL="0" distR="0">
            <wp:extent cx="5762625" cy="426720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EA2" w:rsidRDefault="00D0245B" w:rsidP="00D0245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  <w:t>W pytaniu trzecim</w:t>
      </w:r>
      <w:r w:rsidR="00656B8A">
        <w:rPr>
          <w:rFonts w:asciiTheme="majorBidi" w:hAnsiTheme="majorBidi" w:cstheme="majorBidi"/>
          <w:sz w:val="24"/>
          <w:szCs w:val="24"/>
        </w:rPr>
        <w:t xml:space="preserve"> uczniowie zostali poproszeni o wskazanie kto/co</w:t>
      </w:r>
      <w:r w:rsidR="00AB65F4">
        <w:rPr>
          <w:rFonts w:asciiTheme="majorBidi" w:hAnsiTheme="majorBidi" w:cstheme="majorBidi"/>
          <w:sz w:val="24"/>
          <w:szCs w:val="24"/>
        </w:rPr>
        <w:t xml:space="preserve"> motywuje ich do działania, było to także pytanie, gdzie możliwy był wybór więcej niż jednej odpowiedzi.</w:t>
      </w:r>
      <w:r>
        <w:rPr>
          <w:rFonts w:asciiTheme="majorBidi" w:hAnsiTheme="majorBidi" w:cstheme="majorBidi"/>
          <w:sz w:val="24"/>
          <w:szCs w:val="24"/>
        </w:rPr>
        <w:t xml:space="preserve"> Uczniowie wybierali następujące źródła motywacji:</w:t>
      </w:r>
    </w:p>
    <w:p w:rsidR="00D0245B" w:rsidRDefault="00D0245B" w:rsidP="00E51E5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chęć pomocy innym – 128 osób (64,3%),</w:t>
      </w:r>
    </w:p>
    <w:p w:rsidR="00D0245B" w:rsidRDefault="00D0245B" w:rsidP="00E51E5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rodzice – 107 osób (53,8%),</w:t>
      </w:r>
    </w:p>
    <w:p w:rsidR="00D0245B" w:rsidRDefault="00D0245B" w:rsidP="00E51E5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wychowawca – 70 osób (35,2%),</w:t>
      </w:r>
    </w:p>
    <w:p w:rsidR="00D0245B" w:rsidRDefault="00D0245B" w:rsidP="00E51E5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ocena z zachowania – 50 osób (25,1%),</w:t>
      </w:r>
    </w:p>
    <w:p w:rsidR="00D0245B" w:rsidRDefault="00D0245B" w:rsidP="00E51E5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nauczyciele – 49 osób (24,6%),</w:t>
      </w:r>
    </w:p>
    <w:p w:rsidR="00D0245B" w:rsidRDefault="00D0245B" w:rsidP="00E51E5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koledzy i koleżanki </w:t>
      </w:r>
      <w:r w:rsidR="00E67534">
        <w:rPr>
          <w:rFonts w:asciiTheme="majorBidi" w:hAnsiTheme="majorBidi" w:cstheme="majorBidi"/>
          <w:sz w:val="24"/>
          <w:szCs w:val="24"/>
        </w:rPr>
        <w:t>– 43 osoby (21,6%),</w:t>
      </w:r>
    </w:p>
    <w:p w:rsidR="00E67534" w:rsidRDefault="00E67534" w:rsidP="00E51E5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chęć wpływania na szkolną i pozaszkolną rzeczywistość – 39 osób (19,6%),</w:t>
      </w:r>
    </w:p>
    <w:p w:rsidR="00E67534" w:rsidRDefault="00E67534" w:rsidP="00E51E5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punkty za wolontariat – 13 osób (6,5%).</w:t>
      </w:r>
    </w:p>
    <w:p w:rsidR="00E67534" w:rsidRDefault="00E67534" w:rsidP="00E51E5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Przy możliwym do samodzielnego wskazania innym źródle motywacji pojedyncze osoby wymieniały rodzeństwo, przyjaciół, satysfakcję ze zrobienia czegoś dobrego czy samodzielne motywowanie się do działania.</w:t>
      </w:r>
    </w:p>
    <w:p w:rsidR="008E7401" w:rsidRDefault="008E7401" w:rsidP="00E51E5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E7401" w:rsidRDefault="008E7401" w:rsidP="008E740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pl-PL"/>
        </w:rPr>
        <w:drawing>
          <wp:inline distT="0" distB="0" distL="0" distR="0">
            <wp:extent cx="5753100" cy="3552825"/>
            <wp:effectExtent l="0" t="0" r="0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01" w:rsidRDefault="008E7401" w:rsidP="00E51E5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A3EA2" w:rsidRDefault="001A3EA2" w:rsidP="00E51E5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753A" w:rsidRDefault="0032753A" w:rsidP="002574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F1D82" w:rsidRPr="00FF1D82" w:rsidRDefault="00FF1D82" w:rsidP="0025742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ab/>
        <w:t>Czwarte pytanie brzmiało: „</w:t>
      </w:r>
      <w:r w:rsidRPr="00FF1D82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Czy uważasz, że podejmowane na rzecz społeczności szkolnej działania oraz wolontariat pozaszkolny mają wpływ na kształtowanie Twojego charakteru i postawy życiowej?”</w:t>
      </w:r>
      <w:r w:rsidR="00DF48E9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. 72,9% uczniów</w:t>
      </w:r>
      <w:r w:rsidR="00C71282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 xml:space="preserve"> dostrzega ten wpływ i</w:t>
      </w:r>
      <w:r w:rsidR="00DF48E9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 xml:space="preserve"> udzieliło odpowiedzi tak, 3,5% - nie, a 23,6% - nie wiem.</w:t>
      </w:r>
    </w:p>
    <w:p w:rsidR="00FF1D82" w:rsidRDefault="00FF1D82" w:rsidP="00FF1D8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133850" cy="2085975"/>
            <wp:effectExtent l="0" t="0" r="0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D82" w:rsidRDefault="00FF1D82" w:rsidP="002574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F1D82" w:rsidRDefault="00FF1D82" w:rsidP="002574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F1D82" w:rsidRDefault="007C1D98" w:rsidP="0044725C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4725C">
        <w:rPr>
          <w:rFonts w:asciiTheme="majorBidi" w:hAnsiTheme="majorBidi" w:cstheme="majorBidi"/>
          <w:sz w:val="24"/>
          <w:szCs w:val="24"/>
        </w:rPr>
        <w:t>Przedostatnie pytanie z zakresu tematyki wolontariatu było pytaniem wielokrotnego wyboru i brzmiało „</w:t>
      </w:r>
      <w:r w:rsidR="00844641" w:rsidRPr="00844641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Jakie cechy Twojego charakteru, kształ</w:t>
      </w:r>
      <w:r w:rsidR="0044725C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tuje działanie na rzecz innych?”</w:t>
      </w:r>
      <w:r w:rsidR="00CD6F24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. Wskazywane przez uczniów odpowiedzi to:</w:t>
      </w:r>
    </w:p>
    <w:p w:rsidR="00CD6F24" w:rsidRDefault="00CD6F24" w:rsidP="0044725C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- zaangażowanie – 121 uczniów (60,8%),</w:t>
      </w:r>
    </w:p>
    <w:p w:rsidR="00CD6F24" w:rsidRDefault="00CD6F24" w:rsidP="0044725C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- koleżeńskość – 107 uczniów (53,8%),</w:t>
      </w:r>
    </w:p>
    <w:p w:rsidR="00CD6F24" w:rsidRDefault="00CD6F24" w:rsidP="0044725C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- tolerancja – 102 uczniów (51,3%),</w:t>
      </w:r>
    </w:p>
    <w:p w:rsidR="00CD6F24" w:rsidRDefault="00CD6F24" w:rsidP="0044725C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- wrażliwość – 97 uczniów (48,7%),</w:t>
      </w:r>
    </w:p>
    <w:p w:rsidR="00CD6F24" w:rsidRDefault="00CD6F24" w:rsidP="0044725C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 xml:space="preserve">- </w:t>
      </w:r>
      <w:r w:rsidR="00AF65F3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otwartość – 87 uczniów (43,7%),</w:t>
      </w:r>
    </w:p>
    <w:p w:rsidR="00AF65F3" w:rsidRDefault="00AF65F3" w:rsidP="0044725C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- opiekuńczość – 83 uczniów (41,7%),</w:t>
      </w:r>
    </w:p>
    <w:p w:rsidR="00AF65F3" w:rsidRDefault="00AF65F3" w:rsidP="0044725C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- empatia – 79 uczniów (39,7%),</w:t>
      </w:r>
    </w:p>
    <w:p w:rsidR="00AF65F3" w:rsidRDefault="00AF65F3" w:rsidP="0044725C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- cierpliwość – 49 uczniów (24,6%).</w:t>
      </w:r>
    </w:p>
    <w:p w:rsidR="00AF65F3" w:rsidRPr="00844641" w:rsidRDefault="00AF65F3" w:rsidP="0044725C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Pojedyncze odpowiedzi w rubryce inne wskazywały odwagę i chęć pomagania.</w:t>
      </w:r>
    </w:p>
    <w:p w:rsidR="007C1D98" w:rsidRDefault="007C1D98" w:rsidP="002574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C1D98" w:rsidRDefault="007C1D98" w:rsidP="007C1D9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pl-PL"/>
        </w:rPr>
        <w:drawing>
          <wp:inline distT="0" distB="0" distL="0" distR="0">
            <wp:extent cx="5762625" cy="2533650"/>
            <wp:effectExtent l="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D98" w:rsidRDefault="007C1D98" w:rsidP="002574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C1D98" w:rsidRDefault="007C1D98" w:rsidP="002574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C1D98" w:rsidRPr="00844641" w:rsidRDefault="00C77EA9" w:rsidP="00C77EA9">
      <w:pPr>
        <w:spacing w:after="0" w:line="24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Uczniowie zostali również zapytani c</w:t>
      </w:r>
      <w:r w:rsidR="00844641" w:rsidRPr="00844641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zy w trakcie lekcji wychowawczych poruszane były tematy związane z działaniami na rzecz innych i wolontariatem</w:t>
      </w: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. 89,9% uczniów udzieliło odpowiedzi twierdzącej, 10,1% - przeczącej.</w:t>
      </w:r>
    </w:p>
    <w:p w:rsidR="007C1D98" w:rsidRDefault="007C1D98" w:rsidP="002574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C1D98" w:rsidRDefault="00844641" w:rsidP="0084464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790950" cy="1933575"/>
            <wp:effectExtent l="0" t="0" r="0" b="952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D82" w:rsidRDefault="00FF1D82" w:rsidP="002574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753A" w:rsidRDefault="0032753A" w:rsidP="002574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753A" w:rsidRDefault="00844641" w:rsidP="0084464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Cztery kolejne pytania dotyczyły zdalnego nauczania. </w:t>
      </w:r>
      <w:r w:rsidR="00435B79">
        <w:rPr>
          <w:rFonts w:asciiTheme="majorBidi" w:hAnsiTheme="majorBidi" w:cstheme="majorBidi"/>
          <w:sz w:val="24"/>
          <w:szCs w:val="24"/>
        </w:rPr>
        <w:t>Pierwsze z nich brzmiało „Co sądzisz na temat zdalnego nauczania?” i umożliwiało wybór jednej spośród trzech odpowiedzi:</w:t>
      </w:r>
    </w:p>
    <w:p w:rsidR="00435B79" w:rsidRDefault="00435B79" w:rsidP="00435B7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- 52,8% uczniów wybrało odpowiedź nauka zdalna nie jest łatwa, jednak udaje się wszystko zorganizować,</w:t>
      </w:r>
    </w:p>
    <w:p w:rsidR="00435B79" w:rsidRDefault="00435B79" w:rsidP="00435B7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- 28,6% uczniów wskazało, że bardzo dobrze organizuje swoją naukę,</w:t>
      </w:r>
    </w:p>
    <w:p w:rsidR="00435B79" w:rsidRDefault="00435B79" w:rsidP="00435B7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- 17,6% uczniów stwierdziło, że jest im bardzo trudno uczyć się w ten sposób.</w:t>
      </w:r>
    </w:p>
    <w:p w:rsidR="00435B79" w:rsidRDefault="00435B79" w:rsidP="0084464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435B79" w:rsidRDefault="00435B79" w:rsidP="0084464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pl-PL"/>
        </w:rPr>
        <w:drawing>
          <wp:inline distT="0" distB="0" distL="0" distR="0">
            <wp:extent cx="5334000" cy="1914525"/>
            <wp:effectExtent l="0" t="0" r="0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FFA" w:rsidRDefault="00276FFA" w:rsidP="00276FF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76FFA" w:rsidRDefault="00276FFA" w:rsidP="00276FF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76FFA" w:rsidRDefault="00276FFA" w:rsidP="00276FF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76FFA" w:rsidRDefault="00276FFA" w:rsidP="00276FF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W kolejnym pytaniu zadaniem uczniów było wskazanie ile czasu dziennie spędzają obecnie ucząc się przy pomocy komputera. Przedział 1-3 godziny wybrało 13,6% ankietowanych, 4-5 godzin – 58,3%, a przedział 6-7 godzin – 28,1% uczniów.</w:t>
      </w:r>
    </w:p>
    <w:p w:rsidR="00276FFA" w:rsidRDefault="00276FFA" w:rsidP="00276FF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76FFA" w:rsidRDefault="00276FFA" w:rsidP="00276FF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pl-PL"/>
        </w:rPr>
        <w:drawing>
          <wp:inline distT="0" distB="0" distL="0" distR="0">
            <wp:extent cx="3829050" cy="201930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FFA" w:rsidRDefault="00276FFA" w:rsidP="00276FF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76FFA" w:rsidRDefault="00276FFA" w:rsidP="00276FF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76FFA" w:rsidRDefault="0093489C" w:rsidP="00276FFA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ab/>
        <w:t>Następnie zadaniem uczniów było dokonanie porównania i odpowiedź na pytanie „</w:t>
      </w:r>
      <w:r w:rsidRPr="0093489C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Ile czasu spędzasz obecnie na nauce, w porównaniu do c</w:t>
      </w: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zasu, gdy lekcje odbywały się w </w:t>
      </w:r>
      <w:r w:rsidRPr="0093489C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szkole?”</w:t>
      </w:r>
      <w:r w:rsidR="00C42168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 xml:space="preserve">. Zdaniem 45,7% uczniów jest to większa ilość czasu, 40,7% uważa, że podczas zdalnej edukacji spędza na nauce podobną ilość czasu w porównaniu do lekcji w szkole, a 13,6% </w:t>
      </w:r>
      <w:r w:rsidR="003B502E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stwierdziło, że jest to mniejsza ilość czasu.</w:t>
      </w:r>
    </w:p>
    <w:p w:rsidR="0093489C" w:rsidRDefault="0093489C" w:rsidP="00276FFA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</w:p>
    <w:p w:rsidR="0093489C" w:rsidRDefault="0093489C" w:rsidP="0093489C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pl-PL"/>
        </w:rPr>
        <w:drawing>
          <wp:inline distT="0" distB="0" distL="0" distR="0">
            <wp:extent cx="4467225" cy="2009775"/>
            <wp:effectExtent l="0" t="0" r="9525" b="952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3DE" w:rsidRPr="001F53DE" w:rsidRDefault="001F53DE" w:rsidP="0093489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F53DE" w:rsidRDefault="001F53DE" w:rsidP="00410809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4"/>
          <w:szCs w:val="24"/>
        </w:rPr>
        <w:t>Ostatnie pytanie na temat zdalnego nauczania brzmiało „</w:t>
      </w:r>
      <w:r w:rsidRPr="001F53DE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 xml:space="preserve">Które stosowane formy nauczania uważasz za najbardziej efektywne podczas zdalnego nauczania?” i </w:t>
      </w:r>
      <w:r w:rsidR="00410809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pozwal</w:t>
      </w:r>
      <w:r w:rsidRPr="001F53DE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ało</w:t>
      </w:r>
      <w:r w:rsidR="00410809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 xml:space="preserve"> na</w:t>
      </w:r>
      <w:r w:rsidRPr="001F53DE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 xml:space="preserve"> wybór więcej niż jednej odpowiedzi. </w:t>
      </w:r>
      <w:r w:rsidR="00214D4F"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Uczniowie wybierali następujące opcje:</w:t>
      </w:r>
    </w:p>
    <w:p w:rsidR="00214D4F" w:rsidRDefault="00214D4F" w:rsidP="00214D4F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- lekcje (on-line) „na żywo” – 128 osób,</w:t>
      </w:r>
    </w:p>
    <w:p w:rsidR="00214D4F" w:rsidRDefault="00214D4F" w:rsidP="00214D4F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- praca z podręcznikiem i instrukcją od nauczyciela – 83 osoby,</w:t>
      </w:r>
    </w:p>
    <w:p w:rsidR="00214D4F" w:rsidRDefault="00214D4F" w:rsidP="00214D4F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- interaktywne gry i ćwiczenia weryfikujące wiedzę – 60 osób,</w:t>
      </w:r>
    </w:p>
    <w:p w:rsidR="00214D4F" w:rsidRDefault="00214D4F" w:rsidP="00214D4F">
      <w:pPr>
        <w:spacing w:after="0" w:line="240" w:lineRule="auto"/>
        <w:jc w:val="both"/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02124"/>
          <w:spacing w:val="2"/>
          <w:sz w:val="24"/>
          <w:szCs w:val="24"/>
          <w:shd w:val="clear" w:color="auto" w:fill="FFFFFF"/>
        </w:rPr>
        <w:t>- praca z filmikami przesłanymi przez nauczyciela – 47 osób.</w:t>
      </w:r>
    </w:p>
    <w:p w:rsidR="00214D4F" w:rsidRPr="00214D4F" w:rsidRDefault="00214D4F" w:rsidP="0041080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Pojedyncze odpowiedzi wskazywały na edukacyjne gry online, trafiały się również odpowiedzi, które nie pasowały do zadanego pytania.</w:t>
      </w:r>
    </w:p>
    <w:p w:rsidR="00214D4F" w:rsidRPr="001F53DE" w:rsidRDefault="00214D4F" w:rsidP="0041080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F53DE" w:rsidRPr="001F53DE" w:rsidRDefault="00214D4F" w:rsidP="001F53D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pl-PL"/>
        </w:rPr>
        <w:drawing>
          <wp:inline distT="0" distB="0" distL="0" distR="0">
            <wp:extent cx="5762625" cy="1647825"/>
            <wp:effectExtent l="0" t="0" r="9525" b="952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3DE" w:rsidRPr="001F53DE" w:rsidRDefault="001F53DE" w:rsidP="001F53D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53DE" w:rsidRPr="00FB7246" w:rsidRDefault="001F53DE" w:rsidP="001F53D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53DE" w:rsidRPr="00FB7246" w:rsidRDefault="001F53DE" w:rsidP="001F53D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42AD0" w:rsidRPr="00E76E09" w:rsidRDefault="00742AD0" w:rsidP="00742AD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Nauczyciele</w:t>
      </w:r>
    </w:p>
    <w:p w:rsidR="00742AD0" w:rsidRDefault="00742AD0" w:rsidP="00742A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53DE" w:rsidRDefault="00742AD0" w:rsidP="00742AD0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Ankieta dla nauczycieli składała się z czterech pytań, link do niej został przekazany wszystkim członkom rady pedagogicznej za pośrednictwem e-dziennika. Odpowiedzi udzieliły 53 osoby.</w:t>
      </w:r>
    </w:p>
    <w:p w:rsidR="009A71DF" w:rsidRDefault="009A71DF" w:rsidP="00742AD0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Pierwsze pytanie brzmiało „Czy angażuje Pani/Pan uczniów w działalność na rzecz innych?” – wszystkie 53 osoby, czyli 100% ankietowanych udzieliło odpowiedzi twierdzącej.</w:t>
      </w:r>
    </w:p>
    <w:p w:rsidR="009A71DF" w:rsidRDefault="009A71DF" w:rsidP="00742AD0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9A71DF" w:rsidRDefault="00883452" w:rsidP="00742AD0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W drugim pytaniu „Dlaczego angażuje się Pani/Pan w wolontariat?” można było zaznaczyć kilka odpowiedzi. Wskazywane najczęściej odpowiedzi to:</w:t>
      </w:r>
    </w:p>
    <w:p w:rsidR="00883452" w:rsidRDefault="00883452" w:rsidP="0088345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z potrzeby serca – 46 osób (86,8%),</w:t>
      </w:r>
    </w:p>
    <w:p w:rsidR="00883452" w:rsidRDefault="00883452" w:rsidP="0088345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z chęci kształtowania u uczniów określonych wartości – 41 osób (77,4%),</w:t>
      </w:r>
    </w:p>
    <w:p w:rsidR="00883452" w:rsidRDefault="00883452" w:rsidP="0088345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z potrzeby bycia przykładem dla swoich wychowanków – 31 osób (58,5%),</w:t>
      </w:r>
    </w:p>
    <w:p w:rsidR="00883452" w:rsidRDefault="00883452" w:rsidP="0088345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dla dobrego zaprezentowania swojej klasy i uczniów – 7 osób (13,2%),</w:t>
      </w:r>
    </w:p>
    <w:p w:rsidR="00981B8E" w:rsidRDefault="00883452" w:rsidP="00981B8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działania narzucone z góry – 1 osoba (1,8%)</w:t>
      </w:r>
      <w:r w:rsidR="00981B8E">
        <w:rPr>
          <w:rFonts w:asciiTheme="majorBidi" w:hAnsiTheme="majorBidi" w:cstheme="majorBidi"/>
          <w:sz w:val="24"/>
          <w:szCs w:val="24"/>
        </w:rPr>
        <w:t>,</w:t>
      </w:r>
    </w:p>
    <w:p w:rsidR="00883452" w:rsidRDefault="00981B8E" w:rsidP="00981B8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inne podane samodzielnie – własna satysfakcja, przyjemność, wiara w powracające dobro – 1 osoba (1,8%)</w:t>
      </w:r>
      <w:r w:rsidR="00883452">
        <w:rPr>
          <w:rFonts w:asciiTheme="majorBidi" w:hAnsiTheme="majorBidi" w:cstheme="majorBidi"/>
          <w:sz w:val="24"/>
          <w:szCs w:val="24"/>
        </w:rPr>
        <w:t>.</w:t>
      </w:r>
    </w:p>
    <w:p w:rsidR="00883452" w:rsidRDefault="00883452" w:rsidP="00742AD0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883452" w:rsidRDefault="00883452" w:rsidP="008834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pl-PL"/>
        </w:rPr>
        <w:drawing>
          <wp:inline distT="0" distB="0" distL="0" distR="0">
            <wp:extent cx="5762625" cy="2076450"/>
            <wp:effectExtent l="0" t="0" r="9525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B8E" w:rsidRDefault="00981B8E" w:rsidP="008834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81B8E" w:rsidRDefault="00981B8E" w:rsidP="008834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81B8E" w:rsidRDefault="009C3767" w:rsidP="009C376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Pytanie trzecie również było pytaniem wielokrotnego wyboru o treści „Jakie cechy charakteru, osobowości pomagają Pani/Panu w działalności </w:t>
      </w:r>
      <w:proofErr w:type="spellStart"/>
      <w:r>
        <w:rPr>
          <w:rFonts w:asciiTheme="majorBidi" w:hAnsiTheme="majorBidi" w:cstheme="majorBidi"/>
          <w:sz w:val="24"/>
          <w:szCs w:val="24"/>
        </w:rPr>
        <w:t>wolontariackiej</w:t>
      </w:r>
      <w:proofErr w:type="spellEnd"/>
      <w:r>
        <w:rPr>
          <w:rFonts w:asciiTheme="majorBidi" w:hAnsiTheme="majorBidi" w:cstheme="majorBidi"/>
          <w:sz w:val="24"/>
          <w:szCs w:val="24"/>
        </w:rPr>
        <w:t>?”. Odpowiedź chęć pomocy innym wybrały 42 osoby (79,2%), empatia – 39 osób (73,6%), wrażliwość – 38 osób (71,7%), otwartość – 23 osoby (43,4%), tolerancja – 22 osoby (41,5%), inne, wskazane samodzielnie: zaangażowanie, odpowiedzialność – 1 osoba (1,8%).</w:t>
      </w:r>
    </w:p>
    <w:p w:rsidR="00981B8E" w:rsidRDefault="00981B8E" w:rsidP="008834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81B8E" w:rsidRDefault="00981B8E" w:rsidP="008834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pl-PL"/>
        </w:rPr>
        <w:drawing>
          <wp:inline distT="0" distB="0" distL="0" distR="0">
            <wp:extent cx="5753100" cy="192405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C6B" w:rsidRDefault="006C6C6B" w:rsidP="008834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C6C6B" w:rsidRDefault="006C6C6B" w:rsidP="008834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C6C6B" w:rsidRDefault="006C6C6B" w:rsidP="006C6C6B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Ostatnie pytanie w ankiecie skierowane było do wychowawców (stąd wybór przez 26 osób odpowiedzi nie dotyczy) i brzmiało „Czy w programie wychowawczym Pani/Pana klasy zawarte są treści związane z wolontariatem?”. 25 osób udzieliło odpowiedzi twierdzącej, 2 osoby odpowiedzi przeczącej.</w:t>
      </w:r>
    </w:p>
    <w:p w:rsidR="006C6C6B" w:rsidRDefault="006C6C6B" w:rsidP="008834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2625" cy="1562100"/>
            <wp:effectExtent l="0" t="0" r="9525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C6B" w:rsidRDefault="006C6C6B" w:rsidP="008834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C6C6B" w:rsidRDefault="006C6C6B" w:rsidP="008834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5242C" w:rsidRDefault="0075242C" w:rsidP="008834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75242C" w:rsidRDefault="0075242C" w:rsidP="008834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C6C6B" w:rsidRPr="00410082" w:rsidRDefault="006C6C6B" w:rsidP="006C6C6B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410082">
        <w:rPr>
          <w:rFonts w:asciiTheme="majorBidi" w:hAnsiTheme="majorBidi" w:cstheme="majorBidi"/>
          <w:b/>
          <w:bCs/>
        </w:rPr>
        <w:t>Wnioski</w:t>
      </w:r>
    </w:p>
    <w:p w:rsidR="006C6C6B" w:rsidRPr="00410082" w:rsidRDefault="006C6C6B" w:rsidP="00883452">
      <w:pPr>
        <w:spacing w:after="0" w:line="240" w:lineRule="auto"/>
        <w:rPr>
          <w:rFonts w:asciiTheme="majorBidi" w:hAnsiTheme="majorBidi" w:cstheme="majorBidi"/>
        </w:rPr>
      </w:pPr>
    </w:p>
    <w:p w:rsidR="006C6C6B" w:rsidRPr="00410082" w:rsidRDefault="006C6C6B" w:rsidP="006C6C6B">
      <w:pPr>
        <w:spacing w:after="0" w:line="240" w:lineRule="auto"/>
        <w:jc w:val="both"/>
        <w:rPr>
          <w:rFonts w:asciiTheme="majorBidi" w:hAnsiTheme="majorBidi" w:cstheme="majorBidi"/>
        </w:rPr>
      </w:pPr>
      <w:r w:rsidRPr="00410082">
        <w:rPr>
          <w:rFonts w:asciiTheme="majorBidi" w:hAnsiTheme="majorBidi" w:cstheme="majorBidi"/>
        </w:rPr>
        <w:tab/>
        <w:t>Na podstawie przeprowadzonych badań dotyczących kwestii wolontariatu oraz zdalnego nauczania można wyciągnąć następujące wnioski:</w:t>
      </w:r>
    </w:p>
    <w:p w:rsidR="006C6C6B" w:rsidRPr="00410082" w:rsidRDefault="006C6C6B" w:rsidP="00054336">
      <w:pPr>
        <w:spacing w:after="0" w:line="240" w:lineRule="auto"/>
        <w:jc w:val="both"/>
        <w:rPr>
          <w:rFonts w:asciiTheme="majorBidi" w:hAnsiTheme="majorBidi" w:cstheme="majorBidi"/>
        </w:rPr>
      </w:pPr>
      <w:r w:rsidRPr="00410082">
        <w:rPr>
          <w:rFonts w:asciiTheme="majorBidi" w:hAnsiTheme="majorBidi" w:cstheme="majorBidi"/>
        </w:rPr>
        <w:t xml:space="preserve">- </w:t>
      </w:r>
      <w:r w:rsidR="00054336" w:rsidRPr="00410082">
        <w:rPr>
          <w:rFonts w:asciiTheme="majorBidi" w:hAnsiTheme="majorBidi" w:cstheme="majorBidi"/>
        </w:rPr>
        <w:t>Większość wychowawców klas ma w swoich programach wychowawczych treści związane z wolontariatem, są one również poruszane w trakcie lekcji wychowawczych, co należy kontynuować w kolejnych latach</w:t>
      </w:r>
      <w:r w:rsidR="00D31ED0" w:rsidRPr="00410082">
        <w:rPr>
          <w:rFonts w:asciiTheme="majorBidi" w:hAnsiTheme="majorBidi" w:cstheme="majorBidi"/>
        </w:rPr>
        <w:t xml:space="preserve"> lub uzupełnić w przypadku dotychczasowego braku</w:t>
      </w:r>
      <w:r w:rsidR="00054336" w:rsidRPr="00410082">
        <w:rPr>
          <w:rFonts w:asciiTheme="majorBidi" w:hAnsiTheme="majorBidi" w:cstheme="majorBidi"/>
        </w:rPr>
        <w:t>.</w:t>
      </w:r>
    </w:p>
    <w:p w:rsidR="00A43EE0" w:rsidRPr="00410082" w:rsidRDefault="00A43EE0" w:rsidP="00A43EE0">
      <w:pPr>
        <w:spacing w:after="0" w:line="240" w:lineRule="auto"/>
        <w:jc w:val="both"/>
        <w:rPr>
          <w:rFonts w:asciiTheme="majorBidi" w:hAnsiTheme="majorBidi" w:cstheme="majorBidi"/>
        </w:rPr>
      </w:pPr>
      <w:r w:rsidRPr="00410082">
        <w:rPr>
          <w:rFonts w:asciiTheme="majorBidi" w:hAnsiTheme="majorBidi" w:cstheme="majorBidi"/>
        </w:rPr>
        <w:t xml:space="preserve">- Zdecydowana większość rodziców otrzymuje informacja o działaniach </w:t>
      </w:r>
      <w:proofErr w:type="spellStart"/>
      <w:r w:rsidRPr="00410082">
        <w:rPr>
          <w:rFonts w:asciiTheme="majorBidi" w:hAnsiTheme="majorBidi" w:cstheme="majorBidi"/>
        </w:rPr>
        <w:t>wolontariackich</w:t>
      </w:r>
      <w:proofErr w:type="spellEnd"/>
      <w:r w:rsidRPr="00410082">
        <w:rPr>
          <w:rFonts w:asciiTheme="majorBidi" w:hAnsiTheme="majorBidi" w:cstheme="majorBidi"/>
        </w:rPr>
        <w:t xml:space="preserve"> oraz pomocowych za pośrednictwem wychowawców, dzieci czy strony internetowej. Należy dbać o to, by przekazywać na stronę internetową informacje o organizowanych działaniach przed lub w trakcie ich trwania, nie tylko jako podsumowanie na ich zakończenie.</w:t>
      </w:r>
    </w:p>
    <w:p w:rsidR="00B25C6A" w:rsidRPr="00410082" w:rsidRDefault="00B25C6A" w:rsidP="00A43EE0">
      <w:pPr>
        <w:spacing w:after="0" w:line="240" w:lineRule="auto"/>
        <w:jc w:val="both"/>
        <w:rPr>
          <w:rFonts w:asciiTheme="majorBidi" w:hAnsiTheme="majorBidi" w:cstheme="majorBidi"/>
        </w:rPr>
      </w:pPr>
      <w:r w:rsidRPr="00410082">
        <w:rPr>
          <w:rFonts w:asciiTheme="majorBidi" w:hAnsiTheme="majorBidi" w:cstheme="majorBidi"/>
        </w:rPr>
        <w:t xml:space="preserve">- Wszyscy nauczyciele angażują uczniów w działalność na rzecz innych, </w:t>
      </w:r>
      <w:r w:rsidR="00F128FD" w:rsidRPr="00410082">
        <w:rPr>
          <w:rFonts w:asciiTheme="majorBidi" w:hAnsiTheme="majorBidi" w:cstheme="majorBidi"/>
        </w:rPr>
        <w:t xml:space="preserve">dlatego </w:t>
      </w:r>
      <w:r w:rsidR="007E610E" w:rsidRPr="00410082">
        <w:rPr>
          <w:rFonts w:asciiTheme="majorBidi" w:hAnsiTheme="majorBidi" w:cstheme="majorBidi"/>
        </w:rPr>
        <w:t>warto wzbogacić ofertę przedsięwzięć tego typu, by zainteresować jak największą ilość uczniów.</w:t>
      </w:r>
    </w:p>
    <w:p w:rsidR="00054336" w:rsidRPr="00410082" w:rsidRDefault="00054336" w:rsidP="00D31ED0">
      <w:pPr>
        <w:spacing w:after="0" w:line="240" w:lineRule="auto"/>
        <w:jc w:val="both"/>
        <w:rPr>
          <w:rFonts w:asciiTheme="majorBidi" w:hAnsiTheme="majorBidi" w:cstheme="majorBidi"/>
        </w:rPr>
      </w:pPr>
      <w:r w:rsidRPr="00410082">
        <w:rPr>
          <w:rFonts w:asciiTheme="majorBidi" w:hAnsiTheme="majorBidi" w:cstheme="majorBidi"/>
        </w:rPr>
        <w:t xml:space="preserve">- </w:t>
      </w:r>
      <w:r w:rsidR="00B00717" w:rsidRPr="00410082">
        <w:rPr>
          <w:rFonts w:asciiTheme="majorBidi" w:hAnsiTheme="majorBidi" w:cstheme="majorBidi"/>
        </w:rPr>
        <w:t xml:space="preserve">Zarówno rodzice, jak i uczniowie dostrzegają pozytywny wpływ działań prospołecznych na kształtowanie charakteru i postawy życiowej, </w:t>
      </w:r>
      <w:r w:rsidR="00D31ED0" w:rsidRPr="00410082">
        <w:rPr>
          <w:rFonts w:asciiTheme="majorBidi" w:hAnsiTheme="majorBidi" w:cstheme="majorBidi"/>
        </w:rPr>
        <w:t>stąd</w:t>
      </w:r>
      <w:r w:rsidR="00BD4AAA" w:rsidRPr="00410082">
        <w:rPr>
          <w:rFonts w:asciiTheme="majorBidi" w:hAnsiTheme="majorBidi" w:cstheme="majorBidi"/>
        </w:rPr>
        <w:t xml:space="preserve"> dla właściwego oddziaływania wychowawczego szkoły</w:t>
      </w:r>
      <w:r w:rsidR="00B00717" w:rsidRPr="00410082">
        <w:rPr>
          <w:rFonts w:asciiTheme="majorBidi" w:hAnsiTheme="majorBidi" w:cstheme="majorBidi"/>
        </w:rPr>
        <w:t xml:space="preserve"> wskazane jest utrzymanie lub poszerzenie organizowanych akcji pomocowych i </w:t>
      </w:r>
      <w:proofErr w:type="spellStart"/>
      <w:r w:rsidR="00B00717" w:rsidRPr="00410082">
        <w:rPr>
          <w:rFonts w:asciiTheme="majorBidi" w:hAnsiTheme="majorBidi" w:cstheme="majorBidi"/>
        </w:rPr>
        <w:t>wolontariackich</w:t>
      </w:r>
      <w:proofErr w:type="spellEnd"/>
      <w:r w:rsidR="00B00717" w:rsidRPr="00410082">
        <w:rPr>
          <w:rFonts w:asciiTheme="majorBidi" w:hAnsiTheme="majorBidi" w:cstheme="majorBidi"/>
        </w:rPr>
        <w:t>.</w:t>
      </w:r>
    </w:p>
    <w:p w:rsidR="00B00717" w:rsidRPr="00410082" w:rsidRDefault="00B00717" w:rsidP="00841B9F">
      <w:pPr>
        <w:spacing w:after="0" w:line="240" w:lineRule="auto"/>
        <w:jc w:val="both"/>
        <w:rPr>
          <w:rFonts w:asciiTheme="majorBidi" w:hAnsiTheme="majorBidi" w:cstheme="majorBidi"/>
        </w:rPr>
      </w:pPr>
      <w:r w:rsidRPr="00410082">
        <w:rPr>
          <w:rFonts w:asciiTheme="majorBidi" w:hAnsiTheme="majorBidi" w:cstheme="majorBidi"/>
        </w:rPr>
        <w:t xml:space="preserve">- </w:t>
      </w:r>
      <w:r w:rsidR="002B795E" w:rsidRPr="00410082">
        <w:rPr>
          <w:rFonts w:asciiTheme="majorBidi" w:hAnsiTheme="majorBidi" w:cstheme="majorBidi"/>
        </w:rPr>
        <w:t>Rodzice i uczniowie zgodnie jako najbardziej efektywną formę zdalnego nauczania wskazali lekcje online. W przypadku konieczności powrotu do zdalnego funkcjonowania należy zadbać o odpowiednią ilość takich zajęć, przeplatając je pracą własną z podręcznikiem oraz innymi formami angażującymi uczniów do aktywności.</w:t>
      </w:r>
      <w:r w:rsidR="00841B9F" w:rsidRPr="00410082">
        <w:rPr>
          <w:rFonts w:asciiTheme="majorBidi" w:hAnsiTheme="majorBidi" w:cstheme="majorBidi"/>
        </w:rPr>
        <w:t xml:space="preserve"> Równocześnie z uwagi na wskazywane zwiększenie czasu poświęcanego na naukę, należy rozważyć konsultowanie w zespołach uczących daną klasę ilość zdalnych lekcji oraz zadań domowych.</w:t>
      </w:r>
    </w:p>
    <w:sectPr w:rsidR="00B00717" w:rsidRPr="0041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Sans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F0D"/>
    <w:multiLevelType w:val="hybridMultilevel"/>
    <w:tmpl w:val="9A3A1E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42A41"/>
    <w:multiLevelType w:val="multilevel"/>
    <w:tmpl w:val="8A7A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64DCE"/>
    <w:multiLevelType w:val="multilevel"/>
    <w:tmpl w:val="156E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A7FF2"/>
    <w:multiLevelType w:val="multilevel"/>
    <w:tmpl w:val="732C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820DF"/>
    <w:multiLevelType w:val="multilevel"/>
    <w:tmpl w:val="8D36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3C25C5"/>
    <w:multiLevelType w:val="multilevel"/>
    <w:tmpl w:val="4B80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D3"/>
    <w:rsid w:val="00006D42"/>
    <w:rsid w:val="00006D74"/>
    <w:rsid w:val="00007AD3"/>
    <w:rsid w:val="00012F11"/>
    <w:rsid w:val="000154E3"/>
    <w:rsid w:val="00015675"/>
    <w:rsid w:val="00016AD3"/>
    <w:rsid w:val="00022E4D"/>
    <w:rsid w:val="00024877"/>
    <w:rsid w:val="00025F3B"/>
    <w:rsid w:val="000271C6"/>
    <w:rsid w:val="00030E2B"/>
    <w:rsid w:val="000310BF"/>
    <w:rsid w:val="00035704"/>
    <w:rsid w:val="000404BD"/>
    <w:rsid w:val="00041F5E"/>
    <w:rsid w:val="0004744C"/>
    <w:rsid w:val="00054336"/>
    <w:rsid w:val="00055E53"/>
    <w:rsid w:val="00057E46"/>
    <w:rsid w:val="000638F7"/>
    <w:rsid w:val="00073198"/>
    <w:rsid w:val="00073FCA"/>
    <w:rsid w:val="00075324"/>
    <w:rsid w:val="00075E11"/>
    <w:rsid w:val="00077BE3"/>
    <w:rsid w:val="00084F4E"/>
    <w:rsid w:val="00090005"/>
    <w:rsid w:val="00091A55"/>
    <w:rsid w:val="000923E5"/>
    <w:rsid w:val="000939BF"/>
    <w:rsid w:val="000A14B2"/>
    <w:rsid w:val="000A53CE"/>
    <w:rsid w:val="000B4AC8"/>
    <w:rsid w:val="000B6AC5"/>
    <w:rsid w:val="000B6F1B"/>
    <w:rsid w:val="000B71D3"/>
    <w:rsid w:val="000C6B2A"/>
    <w:rsid w:val="000D27A4"/>
    <w:rsid w:val="000D6C5D"/>
    <w:rsid w:val="000D7A22"/>
    <w:rsid w:val="000D7D53"/>
    <w:rsid w:val="000E1C0A"/>
    <w:rsid w:val="000F15EC"/>
    <w:rsid w:val="000F161E"/>
    <w:rsid w:val="00111B41"/>
    <w:rsid w:val="0011520B"/>
    <w:rsid w:val="0011553A"/>
    <w:rsid w:val="0012247E"/>
    <w:rsid w:val="00123CC3"/>
    <w:rsid w:val="00125565"/>
    <w:rsid w:val="00130509"/>
    <w:rsid w:val="00131170"/>
    <w:rsid w:val="00131B7E"/>
    <w:rsid w:val="00132C65"/>
    <w:rsid w:val="00140166"/>
    <w:rsid w:val="00147EB1"/>
    <w:rsid w:val="0015177A"/>
    <w:rsid w:val="00151816"/>
    <w:rsid w:val="001518B7"/>
    <w:rsid w:val="00153243"/>
    <w:rsid w:val="0018163A"/>
    <w:rsid w:val="0019452C"/>
    <w:rsid w:val="00194BC1"/>
    <w:rsid w:val="00197587"/>
    <w:rsid w:val="001A16BE"/>
    <w:rsid w:val="001A3EA2"/>
    <w:rsid w:val="001A446C"/>
    <w:rsid w:val="001A4AB0"/>
    <w:rsid w:val="001A6ABE"/>
    <w:rsid w:val="001A772E"/>
    <w:rsid w:val="001B7411"/>
    <w:rsid w:val="001B7571"/>
    <w:rsid w:val="001B75E5"/>
    <w:rsid w:val="001C7C11"/>
    <w:rsid w:val="001D32D3"/>
    <w:rsid w:val="001D440D"/>
    <w:rsid w:val="001D7CE9"/>
    <w:rsid w:val="001E2DBD"/>
    <w:rsid w:val="001E35D7"/>
    <w:rsid w:val="001E42B3"/>
    <w:rsid w:val="001E7F27"/>
    <w:rsid w:val="001F1EEB"/>
    <w:rsid w:val="001F53DE"/>
    <w:rsid w:val="001F58FD"/>
    <w:rsid w:val="002039DB"/>
    <w:rsid w:val="002061D4"/>
    <w:rsid w:val="0021361F"/>
    <w:rsid w:val="00214D4F"/>
    <w:rsid w:val="00216E8C"/>
    <w:rsid w:val="00217F55"/>
    <w:rsid w:val="002209E2"/>
    <w:rsid w:val="00221B2D"/>
    <w:rsid w:val="00222925"/>
    <w:rsid w:val="00225753"/>
    <w:rsid w:val="0022672F"/>
    <w:rsid w:val="00230B57"/>
    <w:rsid w:val="00235FF2"/>
    <w:rsid w:val="00240F95"/>
    <w:rsid w:val="00243DE0"/>
    <w:rsid w:val="00244C5E"/>
    <w:rsid w:val="0025046B"/>
    <w:rsid w:val="0025116F"/>
    <w:rsid w:val="0025742D"/>
    <w:rsid w:val="00263B74"/>
    <w:rsid w:val="00270CC1"/>
    <w:rsid w:val="00272FBD"/>
    <w:rsid w:val="00276FFA"/>
    <w:rsid w:val="00280D52"/>
    <w:rsid w:val="002812DB"/>
    <w:rsid w:val="0028317A"/>
    <w:rsid w:val="00284437"/>
    <w:rsid w:val="002866A0"/>
    <w:rsid w:val="00286B00"/>
    <w:rsid w:val="00293124"/>
    <w:rsid w:val="00294A2B"/>
    <w:rsid w:val="00296993"/>
    <w:rsid w:val="002A1B34"/>
    <w:rsid w:val="002A365B"/>
    <w:rsid w:val="002A42FF"/>
    <w:rsid w:val="002A44A6"/>
    <w:rsid w:val="002A7372"/>
    <w:rsid w:val="002A76B6"/>
    <w:rsid w:val="002A7864"/>
    <w:rsid w:val="002B795E"/>
    <w:rsid w:val="002C2A55"/>
    <w:rsid w:val="002C4952"/>
    <w:rsid w:val="002C4CEA"/>
    <w:rsid w:val="002C7A45"/>
    <w:rsid w:val="002D079F"/>
    <w:rsid w:val="002D38D4"/>
    <w:rsid w:val="002D3F6F"/>
    <w:rsid w:val="002D5FFD"/>
    <w:rsid w:val="002D7C58"/>
    <w:rsid w:val="002E1983"/>
    <w:rsid w:val="002E1B07"/>
    <w:rsid w:val="002E5038"/>
    <w:rsid w:val="002F0358"/>
    <w:rsid w:val="002F48A0"/>
    <w:rsid w:val="002F4D61"/>
    <w:rsid w:val="002F5555"/>
    <w:rsid w:val="002F74CE"/>
    <w:rsid w:val="002F7EAA"/>
    <w:rsid w:val="003016AC"/>
    <w:rsid w:val="00306564"/>
    <w:rsid w:val="00312CE9"/>
    <w:rsid w:val="00315047"/>
    <w:rsid w:val="003205FC"/>
    <w:rsid w:val="00323689"/>
    <w:rsid w:val="0032753A"/>
    <w:rsid w:val="00332DE1"/>
    <w:rsid w:val="003369C7"/>
    <w:rsid w:val="00341764"/>
    <w:rsid w:val="003430F7"/>
    <w:rsid w:val="003447F4"/>
    <w:rsid w:val="003467EF"/>
    <w:rsid w:val="003503B6"/>
    <w:rsid w:val="00352FA1"/>
    <w:rsid w:val="00353408"/>
    <w:rsid w:val="003559F8"/>
    <w:rsid w:val="00372703"/>
    <w:rsid w:val="0037272C"/>
    <w:rsid w:val="0037375F"/>
    <w:rsid w:val="00386111"/>
    <w:rsid w:val="00386901"/>
    <w:rsid w:val="00390F11"/>
    <w:rsid w:val="00394673"/>
    <w:rsid w:val="00395604"/>
    <w:rsid w:val="0039626D"/>
    <w:rsid w:val="003978F2"/>
    <w:rsid w:val="003A3DF5"/>
    <w:rsid w:val="003A6869"/>
    <w:rsid w:val="003A69CC"/>
    <w:rsid w:val="003B2ECC"/>
    <w:rsid w:val="003B502E"/>
    <w:rsid w:val="003B6946"/>
    <w:rsid w:val="003C0BD4"/>
    <w:rsid w:val="003C73C7"/>
    <w:rsid w:val="003D00CB"/>
    <w:rsid w:val="003D225F"/>
    <w:rsid w:val="003D4C2F"/>
    <w:rsid w:val="003E2034"/>
    <w:rsid w:val="003E7766"/>
    <w:rsid w:val="003F2188"/>
    <w:rsid w:val="003F3369"/>
    <w:rsid w:val="003F47AD"/>
    <w:rsid w:val="003F7727"/>
    <w:rsid w:val="00402D6A"/>
    <w:rsid w:val="00405872"/>
    <w:rsid w:val="0040749D"/>
    <w:rsid w:val="00410082"/>
    <w:rsid w:val="00410809"/>
    <w:rsid w:val="00410894"/>
    <w:rsid w:val="004156ED"/>
    <w:rsid w:val="00416A80"/>
    <w:rsid w:val="00420670"/>
    <w:rsid w:val="00423B81"/>
    <w:rsid w:val="00424A55"/>
    <w:rsid w:val="00426A21"/>
    <w:rsid w:val="00427B7C"/>
    <w:rsid w:val="00433E80"/>
    <w:rsid w:val="0043439D"/>
    <w:rsid w:val="00435B79"/>
    <w:rsid w:val="004365CF"/>
    <w:rsid w:val="00436B64"/>
    <w:rsid w:val="0044725C"/>
    <w:rsid w:val="0046339B"/>
    <w:rsid w:val="00463DF3"/>
    <w:rsid w:val="00466ECA"/>
    <w:rsid w:val="004675E4"/>
    <w:rsid w:val="00467679"/>
    <w:rsid w:val="00473C8F"/>
    <w:rsid w:val="004774BB"/>
    <w:rsid w:val="00480030"/>
    <w:rsid w:val="00480B4E"/>
    <w:rsid w:val="00480F96"/>
    <w:rsid w:val="004825D7"/>
    <w:rsid w:val="0048781B"/>
    <w:rsid w:val="004932A8"/>
    <w:rsid w:val="00494262"/>
    <w:rsid w:val="00496B61"/>
    <w:rsid w:val="004A0348"/>
    <w:rsid w:val="004A0FE3"/>
    <w:rsid w:val="004B33DB"/>
    <w:rsid w:val="004B7AED"/>
    <w:rsid w:val="004C0A06"/>
    <w:rsid w:val="004C61D2"/>
    <w:rsid w:val="004D4BC4"/>
    <w:rsid w:val="004D60B5"/>
    <w:rsid w:val="004D681A"/>
    <w:rsid w:val="004E5C03"/>
    <w:rsid w:val="004E7D34"/>
    <w:rsid w:val="004F67CC"/>
    <w:rsid w:val="004F784A"/>
    <w:rsid w:val="0050348C"/>
    <w:rsid w:val="0050574F"/>
    <w:rsid w:val="00505FBC"/>
    <w:rsid w:val="00507EBF"/>
    <w:rsid w:val="00511F28"/>
    <w:rsid w:val="005130E2"/>
    <w:rsid w:val="0051696B"/>
    <w:rsid w:val="00521400"/>
    <w:rsid w:val="00524F48"/>
    <w:rsid w:val="00525988"/>
    <w:rsid w:val="00530E15"/>
    <w:rsid w:val="005378D3"/>
    <w:rsid w:val="0054433E"/>
    <w:rsid w:val="00550065"/>
    <w:rsid w:val="005500C6"/>
    <w:rsid w:val="0055047F"/>
    <w:rsid w:val="00554D2C"/>
    <w:rsid w:val="0055531C"/>
    <w:rsid w:val="00560EC8"/>
    <w:rsid w:val="00564791"/>
    <w:rsid w:val="00564C68"/>
    <w:rsid w:val="005653E6"/>
    <w:rsid w:val="00571649"/>
    <w:rsid w:val="00572654"/>
    <w:rsid w:val="00573E1A"/>
    <w:rsid w:val="005768CE"/>
    <w:rsid w:val="00577479"/>
    <w:rsid w:val="00577941"/>
    <w:rsid w:val="0058102C"/>
    <w:rsid w:val="00582540"/>
    <w:rsid w:val="005845D2"/>
    <w:rsid w:val="00585238"/>
    <w:rsid w:val="00595224"/>
    <w:rsid w:val="00596310"/>
    <w:rsid w:val="00596EB6"/>
    <w:rsid w:val="005A0553"/>
    <w:rsid w:val="005A0EB6"/>
    <w:rsid w:val="005A339E"/>
    <w:rsid w:val="005B0F47"/>
    <w:rsid w:val="005B2499"/>
    <w:rsid w:val="005B5B7F"/>
    <w:rsid w:val="005C0C30"/>
    <w:rsid w:val="005C10A1"/>
    <w:rsid w:val="005C128E"/>
    <w:rsid w:val="005C1C14"/>
    <w:rsid w:val="005C2A14"/>
    <w:rsid w:val="005C639A"/>
    <w:rsid w:val="005D2802"/>
    <w:rsid w:val="005E3539"/>
    <w:rsid w:val="005E3F49"/>
    <w:rsid w:val="005E4D96"/>
    <w:rsid w:val="005E59A5"/>
    <w:rsid w:val="005E5FAD"/>
    <w:rsid w:val="005F0DCF"/>
    <w:rsid w:val="005F3D3D"/>
    <w:rsid w:val="005F6BC8"/>
    <w:rsid w:val="00604007"/>
    <w:rsid w:val="006077A1"/>
    <w:rsid w:val="00610F78"/>
    <w:rsid w:val="00611580"/>
    <w:rsid w:val="00612E3F"/>
    <w:rsid w:val="006146CB"/>
    <w:rsid w:val="006154C0"/>
    <w:rsid w:val="00615DA2"/>
    <w:rsid w:val="00621C88"/>
    <w:rsid w:val="00624F2C"/>
    <w:rsid w:val="006251BF"/>
    <w:rsid w:val="006328D4"/>
    <w:rsid w:val="0063677C"/>
    <w:rsid w:val="0064743A"/>
    <w:rsid w:val="00650CD9"/>
    <w:rsid w:val="00654CFA"/>
    <w:rsid w:val="0065642B"/>
    <w:rsid w:val="00656B8A"/>
    <w:rsid w:val="00660918"/>
    <w:rsid w:val="00663874"/>
    <w:rsid w:val="00663B8E"/>
    <w:rsid w:val="00676C44"/>
    <w:rsid w:val="0068284F"/>
    <w:rsid w:val="00682CA9"/>
    <w:rsid w:val="00686549"/>
    <w:rsid w:val="006928EB"/>
    <w:rsid w:val="00692A9E"/>
    <w:rsid w:val="00693398"/>
    <w:rsid w:val="006A507E"/>
    <w:rsid w:val="006A5D4B"/>
    <w:rsid w:val="006B2E3B"/>
    <w:rsid w:val="006B3875"/>
    <w:rsid w:val="006B6BB1"/>
    <w:rsid w:val="006B7A4C"/>
    <w:rsid w:val="006C0ED4"/>
    <w:rsid w:val="006C1A81"/>
    <w:rsid w:val="006C4C6C"/>
    <w:rsid w:val="006C6734"/>
    <w:rsid w:val="006C6C6B"/>
    <w:rsid w:val="006C6C7F"/>
    <w:rsid w:val="006D4922"/>
    <w:rsid w:val="006D7506"/>
    <w:rsid w:val="006D753D"/>
    <w:rsid w:val="006D782F"/>
    <w:rsid w:val="006E05B6"/>
    <w:rsid w:val="006E3567"/>
    <w:rsid w:val="006E37D6"/>
    <w:rsid w:val="006E5832"/>
    <w:rsid w:val="006E7E63"/>
    <w:rsid w:val="006F1FB9"/>
    <w:rsid w:val="006F2C8A"/>
    <w:rsid w:val="006F51D0"/>
    <w:rsid w:val="006F5FFE"/>
    <w:rsid w:val="00700543"/>
    <w:rsid w:val="007031A6"/>
    <w:rsid w:val="007171F5"/>
    <w:rsid w:val="00717B5D"/>
    <w:rsid w:val="00722B2F"/>
    <w:rsid w:val="00722E1A"/>
    <w:rsid w:val="00725BCD"/>
    <w:rsid w:val="00726160"/>
    <w:rsid w:val="00731A06"/>
    <w:rsid w:val="00736780"/>
    <w:rsid w:val="00742AD0"/>
    <w:rsid w:val="00744A9A"/>
    <w:rsid w:val="0075242C"/>
    <w:rsid w:val="00756587"/>
    <w:rsid w:val="007572E5"/>
    <w:rsid w:val="00767D13"/>
    <w:rsid w:val="00770F25"/>
    <w:rsid w:val="0077505F"/>
    <w:rsid w:val="00781F7E"/>
    <w:rsid w:val="007835F6"/>
    <w:rsid w:val="00790E50"/>
    <w:rsid w:val="0079201E"/>
    <w:rsid w:val="00792268"/>
    <w:rsid w:val="007A67FD"/>
    <w:rsid w:val="007B2A0A"/>
    <w:rsid w:val="007B575B"/>
    <w:rsid w:val="007B5E7C"/>
    <w:rsid w:val="007C1D98"/>
    <w:rsid w:val="007C6693"/>
    <w:rsid w:val="007C6A97"/>
    <w:rsid w:val="007D4CF7"/>
    <w:rsid w:val="007D5C30"/>
    <w:rsid w:val="007D68A9"/>
    <w:rsid w:val="007D76D7"/>
    <w:rsid w:val="007E2156"/>
    <w:rsid w:val="007E4667"/>
    <w:rsid w:val="007E5056"/>
    <w:rsid w:val="007E610E"/>
    <w:rsid w:val="007E6A5D"/>
    <w:rsid w:val="007F2EB2"/>
    <w:rsid w:val="007F7354"/>
    <w:rsid w:val="00800354"/>
    <w:rsid w:val="00801927"/>
    <w:rsid w:val="00802226"/>
    <w:rsid w:val="008032D7"/>
    <w:rsid w:val="00812790"/>
    <w:rsid w:val="00815DD6"/>
    <w:rsid w:val="00820549"/>
    <w:rsid w:val="00830147"/>
    <w:rsid w:val="00831E5B"/>
    <w:rsid w:val="00835736"/>
    <w:rsid w:val="00836D3E"/>
    <w:rsid w:val="00837B54"/>
    <w:rsid w:val="00841B9F"/>
    <w:rsid w:val="008429B0"/>
    <w:rsid w:val="00844641"/>
    <w:rsid w:val="00844936"/>
    <w:rsid w:val="00846F6A"/>
    <w:rsid w:val="00852A8D"/>
    <w:rsid w:val="0085505D"/>
    <w:rsid w:val="00857EB0"/>
    <w:rsid w:val="008732B5"/>
    <w:rsid w:val="00880534"/>
    <w:rsid w:val="008826B8"/>
    <w:rsid w:val="00883452"/>
    <w:rsid w:val="00885B06"/>
    <w:rsid w:val="008905F3"/>
    <w:rsid w:val="00890751"/>
    <w:rsid w:val="00890B3D"/>
    <w:rsid w:val="008935F8"/>
    <w:rsid w:val="00894117"/>
    <w:rsid w:val="00897500"/>
    <w:rsid w:val="008A06D7"/>
    <w:rsid w:val="008A2AF0"/>
    <w:rsid w:val="008B2D54"/>
    <w:rsid w:val="008B6808"/>
    <w:rsid w:val="008C028A"/>
    <w:rsid w:val="008C175E"/>
    <w:rsid w:val="008C6CF7"/>
    <w:rsid w:val="008D3B18"/>
    <w:rsid w:val="008E35CC"/>
    <w:rsid w:val="008E7401"/>
    <w:rsid w:val="008F07C7"/>
    <w:rsid w:val="008F65AA"/>
    <w:rsid w:val="008F681F"/>
    <w:rsid w:val="008F6F09"/>
    <w:rsid w:val="00901AB7"/>
    <w:rsid w:val="009074E2"/>
    <w:rsid w:val="0091007B"/>
    <w:rsid w:val="00915F48"/>
    <w:rsid w:val="00917718"/>
    <w:rsid w:val="00920B91"/>
    <w:rsid w:val="009221CA"/>
    <w:rsid w:val="009226C5"/>
    <w:rsid w:val="00924B08"/>
    <w:rsid w:val="00924C20"/>
    <w:rsid w:val="00931040"/>
    <w:rsid w:val="009321EB"/>
    <w:rsid w:val="00932A5F"/>
    <w:rsid w:val="009344CE"/>
    <w:rsid w:val="0093489C"/>
    <w:rsid w:val="00940A4B"/>
    <w:rsid w:val="00941750"/>
    <w:rsid w:val="0094241D"/>
    <w:rsid w:val="00944020"/>
    <w:rsid w:val="00946005"/>
    <w:rsid w:val="00953F14"/>
    <w:rsid w:val="00954D45"/>
    <w:rsid w:val="00955829"/>
    <w:rsid w:val="00961F82"/>
    <w:rsid w:val="009623E8"/>
    <w:rsid w:val="009635EA"/>
    <w:rsid w:val="00964C41"/>
    <w:rsid w:val="00967872"/>
    <w:rsid w:val="00967D71"/>
    <w:rsid w:val="00971DA3"/>
    <w:rsid w:val="00975C97"/>
    <w:rsid w:val="00981B8E"/>
    <w:rsid w:val="00983EBB"/>
    <w:rsid w:val="0098704A"/>
    <w:rsid w:val="00987F40"/>
    <w:rsid w:val="00990CF7"/>
    <w:rsid w:val="00997DA1"/>
    <w:rsid w:val="009A06BC"/>
    <w:rsid w:val="009A3785"/>
    <w:rsid w:val="009A4DBA"/>
    <w:rsid w:val="009A71DF"/>
    <w:rsid w:val="009B0340"/>
    <w:rsid w:val="009B1F86"/>
    <w:rsid w:val="009B7484"/>
    <w:rsid w:val="009B752A"/>
    <w:rsid w:val="009C04C5"/>
    <w:rsid w:val="009C3767"/>
    <w:rsid w:val="009C3B41"/>
    <w:rsid w:val="009C50F7"/>
    <w:rsid w:val="009D12AB"/>
    <w:rsid w:val="009D52C7"/>
    <w:rsid w:val="009D6393"/>
    <w:rsid w:val="009D7908"/>
    <w:rsid w:val="009D7D6A"/>
    <w:rsid w:val="009D7FAA"/>
    <w:rsid w:val="009E042D"/>
    <w:rsid w:val="009E4B62"/>
    <w:rsid w:val="009E7B0B"/>
    <w:rsid w:val="009F39DE"/>
    <w:rsid w:val="009F6D2C"/>
    <w:rsid w:val="00A007E3"/>
    <w:rsid w:val="00A02CD5"/>
    <w:rsid w:val="00A21845"/>
    <w:rsid w:val="00A4173F"/>
    <w:rsid w:val="00A43EE0"/>
    <w:rsid w:val="00A47DB7"/>
    <w:rsid w:val="00A572FA"/>
    <w:rsid w:val="00A57305"/>
    <w:rsid w:val="00A62599"/>
    <w:rsid w:val="00A65DCA"/>
    <w:rsid w:val="00A74C61"/>
    <w:rsid w:val="00A74DD3"/>
    <w:rsid w:val="00A82FC9"/>
    <w:rsid w:val="00A83581"/>
    <w:rsid w:val="00A84B86"/>
    <w:rsid w:val="00A86F2B"/>
    <w:rsid w:val="00A93DA6"/>
    <w:rsid w:val="00A947EE"/>
    <w:rsid w:val="00A97D70"/>
    <w:rsid w:val="00AA48CC"/>
    <w:rsid w:val="00AB0EE6"/>
    <w:rsid w:val="00AB2F4E"/>
    <w:rsid w:val="00AB3C03"/>
    <w:rsid w:val="00AB41F1"/>
    <w:rsid w:val="00AB65F4"/>
    <w:rsid w:val="00AB799E"/>
    <w:rsid w:val="00AB7B6D"/>
    <w:rsid w:val="00AC3BA0"/>
    <w:rsid w:val="00AC483F"/>
    <w:rsid w:val="00AD220A"/>
    <w:rsid w:val="00AD28FE"/>
    <w:rsid w:val="00AD6D76"/>
    <w:rsid w:val="00AF38D3"/>
    <w:rsid w:val="00AF43FD"/>
    <w:rsid w:val="00AF65F3"/>
    <w:rsid w:val="00B00717"/>
    <w:rsid w:val="00B01FBA"/>
    <w:rsid w:val="00B06DB6"/>
    <w:rsid w:val="00B114FB"/>
    <w:rsid w:val="00B132B6"/>
    <w:rsid w:val="00B13401"/>
    <w:rsid w:val="00B1383E"/>
    <w:rsid w:val="00B14354"/>
    <w:rsid w:val="00B14CF0"/>
    <w:rsid w:val="00B16F34"/>
    <w:rsid w:val="00B210DC"/>
    <w:rsid w:val="00B2320E"/>
    <w:rsid w:val="00B2484D"/>
    <w:rsid w:val="00B256E0"/>
    <w:rsid w:val="00B25C6A"/>
    <w:rsid w:val="00B33192"/>
    <w:rsid w:val="00B35615"/>
    <w:rsid w:val="00B41B54"/>
    <w:rsid w:val="00B45611"/>
    <w:rsid w:val="00B6227F"/>
    <w:rsid w:val="00B64E3E"/>
    <w:rsid w:val="00B65C22"/>
    <w:rsid w:val="00B70B59"/>
    <w:rsid w:val="00B74856"/>
    <w:rsid w:val="00B75614"/>
    <w:rsid w:val="00B80429"/>
    <w:rsid w:val="00B80FCA"/>
    <w:rsid w:val="00B83E99"/>
    <w:rsid w:val="00B9156C"/>
    <w:rsid w:val="00B948CC"/>
    <w:rsid w:val="00B9541B"/>
    <w:rsid w:val="00B9631C"/>
    <w:rsid w:val="00B96AA7"/>
    <w:rsid w:val="00BA01D1"/>
    <w:rsid w:val="00BA0B65"/>
    <w:rsid w:val="00BA12EE"/>
    <w:rsid w:val="00BA434C"/>
    <w:rsid w:val="00BB4715"/>
    <w:rsid w:val="00BC0424"/>
    <w:rsid w:val="00BC10AC"/>
    <w:rsid w:val="00BC5D4A"/>
    <w:rsid w:val="00BD04FB"/>
    <w:rsid w:val="00BD0CF5"/>
    <w:rsid w:val="00BD1762"/>
    <w:rsid w:val="00BD2B8A"/>
    <w:rsid w:val="00BD4AAA"/>
    <w:rsid w:val="00BE4149"/>
    <w:rsid w:val="00BE4D93"/>
    <w:rsid w:val="00BE6679"/>
    <w:rsid w:val="00BF3104"/>
    <w:rsid w:val="00BF3638"/>
    <w:rsid w:val="00BF55AA"/>
    <w:rsid w:val="00BF601E"/>
    <w:rsid w:val="00C1537C"/>
    <w:rsid w:val="00C160B1"/>
    <w:rsid w:val="00C21B4D"/>
    <w:rsid w:val="00C24045"/>
    <w:rsid w:val="00C24263"/>
    <w:rsid w:val="00C260C7"/>
    <w:rsid w:val="00C33DE7"/>
    <w:rsid w:val="00C367D5"/>
    <w:rsid w:val="00C41DE5"/>
    <w:rsid w:val="00C42168"/>
    <w:rsid w:val="00C430B1"/>
    <w:rsid w:val="00C44833"/>
    <w:rsid w:val="00C44B06"/>
    <w:rsid w:val="00C44BAB"/>
    <w:rsid w:val="00C4681B"/>
    <w:rsid w:val="00C543A1"/>
    <w:rsid w:val="00C55F29"/>
    <w:rsid w:val="00C60DDA"/>
    <w:rsid w:val="00C67A30"/>
    <w:rsid w:val="00C71282"/>
    <w:rsid w:val="00C71783"/>
    <w:rsid w:val="00C77EA9"/>
    <w:rsid w:val="00C85F6D"/>
    <w:rsid w:val="00C92384"/>
    <w:rsid w:val="00C93DA9"/>
    <w:rsid w:val="00C94B69"/>
    <w:rsid w:val="00C96597"/>
    <w:rsid w:val="00CA1B87"/>
    <w:rsid w:val="00CA2E6A"/>
    <w:rsid w:val="00CA7237"/>
    <w:rsid w:val="00CB0D6E"/>
    <w:rsid w:val="00CB10A2"/>
    <w:rsid w:val="00CB2E0C"/>
    <w:rsid w:val="00CB3683"/>
    <w:rsid w:val="00CB7701"/>
    <w:rsid w:val="00CC053F"/>
    <w:rsid w:val="00CC333A"/>
    <w:rsid w:val="00CC59FB"/>
    <w:rsid w:val="00CD0BE6"/>
    <w:rsid w:val="00CD4060"/>
    <w:rsid w:val="00CD4FF0"/>
    <w:rsid w:val="00CD5917"/>
    <w:rsid w:val="00CD6F24"/>
    <w:rsid w:val="00CE1FCF"/>
    <w:rsid w:val="00CE26FC"/>
    <w:rsid w:val="00CE2C7B"/>
    <w:rsid w:val="00CE34A1"/>
    <w:rsid w:val="00CE3FFC"/>
    <w:rsid w:val="00CE7A9A"/>
    <w:rsid w:val="00CE7E55"/>
    <w:rsid w:val="00CF4D44"/>
    <w:rsid w:val="00CF7E61"/>
    <w:rsid w:val="00D0245B"/>
    <w:rsid w:val="00D0384C"/>
    <w:rsid w:val="00D05C89"/>
    <w:rsid w:val="00D10A0A"/>
    <w:rsid w:val="00D1204B"/>
    <w:rsid w:val="00D12599"/>
    <w:rsid w:val="00D21CCF"/>
    <w:rsid w:val="00D22911"/>
    <w:rsid w:val="00D312E5"/>
    <w:rsid w:val="00D31ED0"/>
    <w:rsid w:val="00D336E0"/>
    <w:rsid w:val="00D369BD"/>
    <w:rsid w:val="00D4293C"/>
    <w:rsid w:val="00D47604"/>
    <w:rsid w:val="00D506A3"/>
    <w:rsid w:val="00D5224C"/>
    <w:rsid w:val="00D5234C"/>
    <w:rsid w:val="00D55802"/>
    <w:rsid w:val="00D5625F"/>
    <w:rsid w:val="00D56384"/>
    <w:rsid w:val="00D61BCD"/>
    <w:rsid w:val="00D62B21"/>
    <w:rsid w:val="00D63390"/>
    <w:rsid w:val="00D65E66"/>
    <w:rsid w:val="00D71522"/>
    <w:rsid w:val="00D76B28"/>
    <w:rsid w:val="00D8466E"/>
    <w:rsid w:val="00D87B7F"/>
    <w:rsid w:val="00D902D0"/>
    <w:rsid w:val="00D90DC3"/>
    <w:rsid w:val="00D93F3B"/>
    <w:rsid w:val="00D95172"/>
    <w:rsid w:val="00D964C2"/>
    <w:rsid w:val="00DA6890"/>
    <w:rsid w:val="00DA7DB4"/>
    <w:rsid w:val="00DB17CC"/>
    <w:rsid w:val="00DB2FCB"/>
    <w:rsid w:val="00DC1B38"/>
    <w:rsid w:val="00DC54CC"/>
    <w:rsid w:val="00DD0CDB"/>
    <w:rsid w:val="00DD1F40"/>
    <w:rsid w:val="00DD5695"/>
    <w:rsid w:val="00DE07F2"/>
    <w:rsid w:val="00DE6F33"/>
    <w:rsid w:val="00DE79A3"/>
    <w:rsid w:val="00DF48E9"/>
    <w:rsid w:val="00DF786E"/>
    <w:rsid w:val="00DF7980"/>
    <w:rsid w:val="00DF7CE9"/>
    <w:rsid w:val="00E104F3"/>
    <w:rsid w:val="00E10ED6"/>
    <w:rsid w:val="00E23720"/>
    <w:rsid w:val="00E25184"/>
    <w:rsid w:val="00E315F5"/>
    <w:rsid w:val="00E32648"/>
    <w:rsid w:val="00E33A20"/>
    <w:rsid w:val="00E33DD0"/>
    <w:rsid w:val="00E34E82"/>
    <w:rsid w:val="00E36708"/>
    <w:rsid w:val="00E448DE"/>
    <w:rsid w:val="00E500BD"/>
    <w:rsid w:val="00E51E5F"/>
    <w:rsid w:val="00E5202E"/>
    <w:rsid w:val="00E55B1E"/>
    <w:rsid w:val="00E55DB5"/>
    <w:rsid w:val="00E56114"/>
    <w:rsid w:val="00E56234"/>
    <w:rsid w:val="00E60807"/>
    <w:rsid w:val="00E6194C"/>
    <w:rsid w:val="00E622CB"/>
    <w:rsid w:val="00E65238"/>
    <w:rsid w:val="00E66A5C"/>
    <w:rsid w:val="00E67534"/>
    <w:rsid w:val="00E70097"/>
    <w:rsid w:val="00E7070E"/>
    <w:rsid w:val="00E7197E"/>
    <w:rsid w:val="00E737A2"/>
    <w:rsid w:val="00E76036"/>
    <w:rsid w:val="00E76E09"/>
    <w:rsid w:val="00E80A8C"/>
    <w:rsid w:val="00E82765"/>
    <w:rsid w:val="00E85429"/>
    <w:rsid w:val="00E90A63"/>
    <w:rsid w:val="00E91206"/>
    <w:rsid w:val="00E91627"/>
    <w:rsid w:val="00E94317"/>
    <w:rsid w:val="00EA18C7"/>
    <w:rsid w:val="00EA2AE3"/>
    <w:rsid w:val="00EA6130"/>
    <w:rsid w:val="00EA69E1"/>
    <w:rsid w:val="00EB0675"/>
    <w:rsid w:val="00EB1D7D"/>
    <w:rsid w:val="00EB239C"/>
    <w:rsid w:val="00EB2A5F"/>
    <w:rsid w:val="00EB3B07"/>
    <w:rsid w:val="00EB5776"/>
    <w:rsid w:val="00EB6A72"/>
    <w:rsid w:val="00EB7E9F"/>
    <w:rsid w:val="00EC67FA"/>
    <w:rsid w:val="00EC7793"/>
    <w:rsid w:val="00ED0183"/>
    <w:rsid w:val="00ED0835"/>
    <w:rsid w:val="00ED1E81"/>
    <w:rsid w:val="00ED2795"/>
    <w:rsid w:val="00ED5A8A"/>
    <w:rsid w:val="00ED6403"/>
    <w:rsid w:val="00EF1EA2"/>
    <w:rsid w:val="00EF37F4"/>
    <w:rsid w:val="00EF5599"/>
    <w:rsid w:val="00EF6C3D"/>
    <w:rsid w:val="00F01735"/>
    <w:rsid w:val="00F01D10"/>
    <w:rsid w:val="00F01D5B"/>
    <w:rsid w:val="00F033DF"/>
    <w:rsid w:val="00F05580"/>
    <w:rsid w:val="00F124CE"/>
    <w:rsid w:val="00F128FD"/>
    <w:rsid w:val="00F13509"/>
    <w:rsid w:val="00F14057"/>
    <w:rsid w:val="00F15367"/>
    <w:rsid w:val="00F16BD1"/>
    <w:rsid w:val="00F17B69"/>
    <w:rsid w:val="00F21D1A"/>
    <w:rsid w:val="00F304B6"/>
    <w:rsid w:val="00F366DD"/>
    <w:rsid w:val="00F36F63"/>
    <w:rsid w:val="00F50DDF"/>
    <w:rsid w:val="00F57395"/>
    <w:rsid w:val="00F6059B"/>
    <w:rsid w:val="00F61231"/>
    <w:rsid w:val="00F659C4"/>
    <w:rsid w:val="00F7252B"/>
    <w:rsid w:val="00F817F7"/>
    <w:rsid w:val="00F8581D"/>
    <w:rsid w:val="00F92889"/>
    <w:rsid w:val="00F966B9"/>
    <w:rsid w:val="00FA01B4"/>
    <w:rsid w:val="00FA5002"/>
    <w:rsid w:val="00FB468B"/>
    <w:rsid w:val="00FB6EB2"/>
    <w:rsid w:val="00FB7246"/>
    <w:rsid w:val="00FB7D40"/>
    <w:rsid w:val="00FC590D"/>
    <w:rsid w:val="00FC60E2"/>
    <w:rsid w:val="00FC62E3"/>
    <w:rsid w:val="00FD08E1"/>
    <w:rsid w:val="00FD24FB"/>
    <w:rsid w:val="00FE40FF"/>
    <w:rsid w:val="00FE5928"/>
    <w:rsid w:val="00FE637C"/>
    <w:rsid w:val="00FF156C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C5C47-A823-4EDF-AE2A-7706B41F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4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1B5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54D2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D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EB6"/>
    <w:rPr>
      <w:rFonts w:ascii="Segoe UI" w:hAnsi="Segoe UI" w:cs="Segoe UI"/>
      <w:sz w:val="18"/>
      <w:szCs w:val="18"/>
    </w:rPr>
  </w:style>
  <w:style w:type="character" w:customStyle="1" w:styleId="4yxo">
    <w:name w:val="_4yxo"/>
    <w:basedOn w:val="Domylnaczcionkaakapitu"/>
    <w:rsid w:val="00A93DA6"/>
  </w:style>
  <w:style w:type="character" w:customStyle="1" w:styleId="textexposedshow">
    <w:name w:val="text_exposed_show"/>
    <w:basedOn w:val="Domylnaczcionkaakapitu"/>
    <w:rsid w:val="00A93DA6"/>
  </w:style>
  <w:style w:type="character" w:customStyle="1" w:styleId="7oe">
    <w:name w:val="_7oe"/>
    <w:basedOn w:val="Domylnaczcionkaakapitu"/>
    <w:rsid w:val="00CA2E6A"/>
  </w:style>
  <w:style w:type="character" w:customStyle="1" w:styleId="6qdm">
    <w:name w:val="_6qdm"/>
    <w:basedOn w:val="Domylnaczcionkaakapitu"/>
    <w:rsid w:val="00CA2E6A"/>
  </w:style>
  <w:style w:type="paragraph" w:customStyle="1" w:styleId="transaction-details-subsectioncontent">
    <w:name w:val="transaction-details-subsection_content"/>
    <w:basedOn w:val="Normalny"/>
    <w:rsid w:val="0018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l">
    <w:name w:val="il"/>
    <w:basedOn w:val="Domylnaczcionkaakapitu"/>
    <w:rsid w:val="004932A8"/>
  </w:style>
  <w:style w:type="character" w:customStyle="1" w:styleId="ms-button-flexcontainer">
    <w:name w:val="ms-button-flexcontainer"/>
    <w:basedOn w:val="Domylnaczcionkaakapitu"/>
    <w:rsid w:val="002D7C58"/>
  </w:style>
  <w:style w:type="character" w:customStyle="1" w:styleId="marku4sku8jgt">
    <w:name w:val="marku4sku8jgt"/>
    <w:basedOn w:val="Domylnaczcionkaakapitu"/>
    <w:rsid w:val="002D7C58"/>
  </w:style>
  <w:style w:type="character" w:customStyle="1" w:styleId="markqrnhwhj25">
    <w:name w:val="markqrnhwhj25"/>
    <w:basedOn w:val="Domylnaczcionkaakapitu"/>
    <w:rsid w:val="002D7C58"/>
  </w:style>
  <w:style w:type="character" w:customStyle="1" w:styleId="3l3x">
    <w:name w:val="_3l3x"/>
    <w:basedOn w:val="Domylnaczcionkaakapitu"/>
    <w:rsid w:val="00D61BCD"/>
  </w:style>
  <w:style w:type="character" w:customStyle="1" w:styleId="1lh7">
    <w:name w:val="_1lh7"/>
    <w:basedOn w:val="Domylnaczcionkaakapitu"/>
    <w:rsid w:val="00D61BCD"/>
  </w:style>
  <w:style w:type="character" w:customStyle="1" w:styleId="1lld">
    <w:name w:val="_1lld"/>
    <w:basedOn w:val="Domylnaczcionkaakapitu"/>
    <w:rsid w:val="00D61BCD"/>
  </w:style>
  <w:style w:type="character" w:customStyle="1" w:styleId="6cok">
    <w:name w:val="_6cok"/>
    <w:basedOn w:val="Domylnaczcionkaakapitu"/>
    <w:rsid w:val="00D61BCD"/>
  </w:style>
  <w:style w:type="character" w:customStyle="1" w:styleId="timestampcontent">
    <w:name w:val="timestampcontent"/>
    <w:basedOn w:val="Domylnaczcionkaakapitu"/>
    <w:rsid w:val="00D61BCD"/>
  </w:style>
  <w:style w:type="character" w:customStyle="1" w:styleId="style-scope">
    <w:name w:val="style-scope"/>
    <w:basedOn w:val="Domylnaczcionkaakapitu"/>
    <w:rsid w:val="005E4D96"/>
  </w:style>
  <w:style w:type="character" w:customStyle="1" w:styleId="in">
    <w:name w:val="__in"/>
    <w:basedOn w:val="Domylnaczcionkaakapitu"/>
    <w:rsid w:val="00DA7DB4"/>
  </w:style>
  <w:style w:type="paragraph" w:customStyle="1" w:styleId="Default">
    <w:name w:val="Default"/>
    <w:rsid w:val="00A84B86"/>
    <w:pPr>
      <w:autoSpaceDE w:val="0"/>
      <w:autoSpaceDN w:val="0"/>
      <w:adjustRightInd w:val="0"/>
      <w:spacing w:after="0" w:line="240" w:lineRule="auto"/>
    </w:pPr>
    <w:rPr>
      <w:rFonts w:ascii="Museo Sans 300" w:hAnsi="Museo Sans 300" w:cs="Museo Sans 300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84B86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6073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806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1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6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0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54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9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0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46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16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501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29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1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2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98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7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50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8853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0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0919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1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37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0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069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5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7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84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149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55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13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5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8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2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26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54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5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230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94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2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3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53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76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63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2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7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7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52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7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1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5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77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809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3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6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12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72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0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385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4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61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9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8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3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89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43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6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26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5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2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528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4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9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8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8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9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23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596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8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4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2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45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54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7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4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399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5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258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8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45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5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74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5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0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9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6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1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85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3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3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263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17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8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3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7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58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4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06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153328</TotalTime>
  <Pages>13</Pages>
  <Words>1987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Brach</dc:creator>
  <cp:keywords/>
  <dc:description/>
  <cp:lastModifiedBy>Użytkownik systemu Windows</cp:lastModifiedBy>
  <cp:revision>692</cp:revision>
  <cp:lastPrinted>2020-09-09T09:27:00Z</cp:lastPrinted>
  <dcterms:created xsi:type="dcterms:W3CDTF">2019-10-28T03:25:00Z</dcterms:created>
  <dcterms:modified xsi:type="dcterms:W3CDTF">2020-09-09T10:31:00Z</dcterms:modified>
</cp:coreProperties>
</file>