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89" w:rsidRPr="00C24756" w:rsidRDefault="00BB3189" w:rsidP="00BB3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Szkoła Podstawowa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BB3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oddziałami integracyjnymi </w:t>
      </w:r>
      <w:r w:rsidRPr="00BB3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Nysie</w:t>
      </w:r>
      <w:r w:rsidRPr="00BB3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zapewnić dostępność swojej aplikacji mobilnej zgodnie z ustawą z dnia 4 kwietnia 2019 r. o dostępności cyfrowej stron internetowych i aplikacji mobilnych podmiotów publicznych. Oświadczenie w sprawie dostępności ma zastosowanie do </w:t>
      </w:r>
      <w:r w:rsidRPr="00C24756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aplikacji http:/</w:t>
      </w:r>
      <w:r w:rsidR="0012675C" w:rsidRPr="00C24756">
        <w:rPr>
          <w:rFonts w:ascii="Times New Roman" w:eastAsia="Times New Roman" w:hAnsi="Times New Roman" w:cs="Times New Roman"/>
          <w:sz w:val="24"/>
          <w:szCs w:val="24"/>
          <w:lang w:eastAsia="pl-PL"/>
        </w:rPr>
        <w:t>/sp10nysa.wodip.opole.pl</w:t>
      </w:r>
    </w:p>
    <w:p w:rsidR="00BB3189" w:rsidRPr="00C24756" w:rsidRDefault="00BB3189" w:rsidP="00BB3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strony internetowej: </w:t>
      </w:r>
      <w:r w:rsidR="00C24756" w:rsidRPr="00C247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2004-04-01</w:t>
      </w:r>
      <w:r w:rsidRPr="00C24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ostatniej istotnej aktualizacji: </w:t>
      </w:r>
      <w:r w:rsidRPr="00C24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C24756" w:rsidRPr="00C24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C24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-03-</w:t>
      </w:r>
      <w:r w:rsidR="00C24756" w:rsidRPr="00C24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</w:p>
    <w:p w:rsidR="00BB3189" w:rsidRPr="00BB3189" w:rsidRDefault="00BB3189" w:rsidP="00BB3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jest </w:t>
      </w:r>
      <w:r w:rsidR="00001218" w:rsidRPr="000012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niez</w:t>
      </w:r>
      <w:r w:rsidRPr="000012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godna</w:t>
      </w:r>
      <w:r w:rsidRPr="00BB3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ustawą z dnia 4 kwietnia 2019 r. o dostępności cyfrowej stron internetowych i aplikacji mobilnych podmiotów publicznych</w:t>
      </w:r>
      <w:r w:rsidR="00BE7E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B3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niezgodności lub </w:t>
      </w:r>
      <w:proofErr w:type="spellStart"/>
      <w:r w:rsidRPr="00BB3189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wyłączeń</w:t>
      </w:r>
      <w:proofErr w:type="spellEnd"/>
      <w:r w:rsidRPr="00BB3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wymienionych poniżej.</w:t>
      </w:r>
      <w:r w:rsidR="00001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3189" w:rsidRPr="00BB3189" w:rsidRDefault="00BB3189" w:rsidP="00BB3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189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Wymagania, które nie zostały spełnione:</w:t>
      </w:r>
    </w:p>
    <w:p w:rsidR="00BB3189" w:rsidRPr="008E0628" w:rsidRDefault="00BB3189" w:rsidP="008E062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628">
        <w:rPr>
          <w:rFonts w:ascii="Times New Roman" w:eastAsia="Times New Roman" w:hAnsi="Times New Roman" w:cs="Times New Roman"/>
          <w:sz w:val="24"/>
          <w:szCs w:val="24"/>
          <w:lang w:eastAsia="pl-PL"/>
        </w:rPr>
        <w:t>filmy nie pos</w:t>
      </w:r>
      <w:r w:rsidR="008E0628">
        <w:rPr>
          <w:rFonts w:ascii="Times New Roman" w:eastAsia="Times New Roman" w:hAnsi="Times New Roman" w:cs="Times New Roman"/>
          <w:sz w:val="24"/>
          <w:szCs w:val="24"/>
          <w:lang w:eastAsia="pl-PL"/>
        </w:rPr>
        <w:t>iadają napisów dla osób niesłyszących</w:t>
      </w:r>
      <w:r w:rsidRPr="008E0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3189" w:rsidRPr="00BB3189" w:rsidRDefault="00BB3189" w:rsidP="00BB31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alternatywa w postaci tekstu (pliki graficzne </w:t>
      </w:r>
      <w:r w:rsidR="00001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B318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alternatywn</w:t>
      </w:r>
      <w:r w:rsidR="00001218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BB3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tekst</w:t>
      </w:r>
      <w:r w:rsidR="0000121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B318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B3189" w:rsidRDefault="00BB3189" w:rsidP="00BB31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189">
        <w:rPr>
          <w:rFonts w:ascii="Times New Roman" w:eastAsia="Times New Roman" w:hAnsi="Times New Roman" w:cs="Times New Roman"/>
          <w:sz w:val="24"/>
          <w:szCs w:val="24"/>
          <w:lang w:eastAsia="pl-PL"/>
        </w:rPr>
        <w:t>kontrast dla treści niebędących tekstem (pliki graficzne</w:t>
      </w:r>
      <w:r w:rsidR="00001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B318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kontrast</w:t>
      </w:r>
      <w:r w:rsidR="0000121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B318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01218" w:rsidRPr="00F615CD" w:rsidRDefault="00001218" w:rsidP="000012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</w:t>
      </w:r>
      <w:r w:rsidRPr="00F615CD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F61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kontrast (czarne tło, żółte litery)</w:t>
      </w:r>
    </w:p>
    <w:p w:rsidR="00001218" w:rsidRPr="00F615CD" w:rsidRDefault="00001218" w:rsidP="000012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</w:t>
      </w:r>
      <w:r w:rsidRPr="00F615CD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F61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powiększenia wielkości liter na stronie</w:t>
      </w:r>
    </w:p>
    <w:p w:rsidR="00001218" w:rsidRPr="00F615CD" w:rsidRDefault="00001218" w:rsidP="000012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</w:t>
      </w:r>
      <w:r w:rsidRPr="00F615CD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F61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zwiększenia interlinii oraz odstępów pomiędzy literami</w:t>
      </w:r>
    </w:p>
    <w:p w:rsidR="00001218" w:rsidRPr="00F615CD" w:rsidRDefault="00001218" w:rsidP="000012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</w:t>
      </w:r>
      <w:r w:rsidRPr="00F615CD">
        <w:rPr>
          <w:rFonts w:ascii="Times New Roman" w:eastAsia="Times New Roman" w:hAnsi="Times New Roman" w:cs="Times New Roman"/>
          <w:sz w:val="24"/>
          <w:szCs w:val="24"/>
          <w:lang w:eastAsia="pl-PL"/>
        </w:rPr>
        <w:t>map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61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</w:t>
      </w:r>
    </w:p>
    <w:p w:rsidR="00001218" w:rsidRPr="00001218" w:rsidRDefault="00001218" w:rsidP="000012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</w:t>
      </w:r>
      <w:proofErr w:type="spellStart"/>
      <w:r w:rsidRPr="00F615CD">
        <w:rPr>
          <w:rFonts w:ascii="Times New Roman" w:eastAsia="Times New Roman" w:hAnsi="Times New Roman" w:cs="Times New Roman"/>
          <w:sz w:val="24"/>
          <w:szCs w:val="24"/>
          <w:lang w:eastAsia="pl-PL"/>
        </w:rPr>
        <w:t>focus</w:t>
      </w:r>
      <w:proofErr w:type="spellEnd"/>
      <w:r w:rsidRPr="00F61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wokół elementów nawigacyjnych</w:t>
      </w:r>
    </w:p>
    <w:p w:rsidR="00BB3189" w:rsidRPr="00BB3189" w:rsidRDefault="008E0628" w:rsidP="00BB3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o</w:t>
      </w:r>
      <w:r w:rsidR="00BB3189" w:rsidRPr="00BB3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sporządzono </w:t>
      </w:r>
      <w:r w:rsidR="00BB3189" w:rsidRPr="00C24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dnia: </w:t>
      </w:r>
      <w:r w:rsidR="00BB3189" w:rsidRPr="00C24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</w:t>
      </w:r>
      <w:r w:rsidR="00C24756" w:rsidRPr="00C24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-03-26</w:t>
      </w:r>
      <w:r w:rsidR="00BB3189" w:rsidRPr="00C247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3189" w:rsidRPr="00BB3189" w:rsidRDefault="00BB3189" w:rsidP="00BB3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189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na podstawie samooceny przeprowadzonej przez podmiot publiczny.</w:t>
      </w:r>
    </w:p>
    <w:p w:rsidR="00BB3189" w:rsidRPr="00C24756" w:rsidRDefault="00BB3189" w:rsidP="008E0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Skróty klawiaturowe:</w:t>
      </w:r>
      <w:r w:rsidR="008E0628" w:rsidRPr="00C24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756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można używać standardowych skrótów klawiaturowych przeglądarki</w:t>
      </w:r>
    </w:p>
    <w:p w:rsidR="00BB3189" w:rsidRPr="00BB3189" w:rsidRDefault="00BB3189" w:rsidP="00BB318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B318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zwrotne i dane kontaktowe:</w:t>
      </w:r>
    </w:p>
    <w:p w:rsidR="00BB3189" w:rsidRPr="00BB3189" w:rsidRDefault="00BB3189" w:rsidP="00BB3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problemów z dostępnością strony internetowej </w:t>
      </w:r>
      <w:r w:rsidR="008E0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Pr="00BB3189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</w:t>
      </w:r>
      <w:r w:rsidR="008E0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 na </w:t>
      </w:r>
      <w:r w:rsidRPr="00BB3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e-mail: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informatyka.sp10@gmail.com</w:t>
      </w:r>
      <w:r w:rsidRPr="00BB3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</w:t>
      </w:r>
      <w:r w:rsidR="008E0628">
        <w:rPr>
          <w:rFonts w:ascii="Times New Roman" w:eastAsia="Times New Roman" w:hAnsi="Times New Roman" w:cs="Times New Roman"/>
          <w:sz w:val="24"/>
          <w:szCs w:val="24"/>
          <w:lang w:eastAsia="pl-PL"/>
        </w:rPr>
        <w:t>aktować można się także telefonicznie na numer:</w:t>
      </w:r>
      <w:r w:rsidRPr="00BB3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3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77 4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310 576</w:t>
      </w:r>
      <w:r w:rsidRPr="00BB3189">
        <w:rPr>
          <w:rFonts w:ascii="Times New Roman" w:eastAsia="Times New Roman" w:hAnsi="Times New Roman" w:cs="Times New Roman"/>
          <w:sz w:val="24"/>
          <w:szCs w:val="24"/>
          <w:lang w:eastAsia="pl-PL"/>
        </w:rPr>
        <w:t>.  </w:t>
      </w:r>
    </w:p>
    <w:p w:rsidR="00BB3189" w:rsidRPr="00BB3189" w:rsidRDefault="00BB3189" w:rsidP="00BB318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B318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Dostępność architektoniczna</w:t>
      </w:r>
    </w:p>
    <w:p w:rsidR="00BB3189" w:rsidRPr="00656EB0" w:rsidRDefault="00BB3189" w:rsidP="00BB31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EB0">
        <w:rPr>
          <w:rFonts w:ascii="Times New Roman" w:eastAsia="Times New Roman" w:hAnsi="Times New Roman" w:cs="Times New Roman"/>
          <w:sz w:val="24"/>
          <w:szCs w:val="24"/>
          <w:lang w:eastAsia="pl-PL"/>
        </w:rPr>
        <w:t>Opis dostępności wejścia do budynku i prze</w:t>
      </w:r>
      <w:r w:rsidR="001111FE" w:rsidRPr="00656EB0">
        <w:rPr>
          <w:rFonts w:ascii="Times New Roman" w:eastAsia="Times New Roman" w:hAnsi="Times New Roman" w:cs="Times New Roman"/>
          <w:sz w:val="24"/>
          <w:szCs w:val="24"/>
          <w:lang w:eastAsia="pl-PL"/>
        </w:rPr>
        <w:t>chodzenia przez obszary kontrol</w:t>
      </w:r>
      <w:r w:rsidR="00656EB0" w:rsidRPr="00656EB0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</w:p>
    <w:p w:rsidR="00BB3189" w:rsidRPr="00656EB0" w:rsidRDefault="00BB3189" w:rsidP="00BB3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Budynek przy ul. 11 Listopada 6 </w:t>
      </w:r>
      <w:r w:rsidR="001111FE" w:rsidRPr="00656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Nysie </w:t>
      </w:r>
      <w:r w:rsidR="00656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wejście główne</w:t>
      </w:r>
      <w:r w:rsidRPr="00656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od ul. 11 Listopada</w:t>
      </w:r>
      <w:r w:rsidR="001111FE" w:rsidRPr="00656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="00656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Wejścia boczne </w:t>
      </w:r>
      <w:r w:rsidR="00BE7E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 szkoły </w:t>
      </w:r>
      <w:r w:rsidR="00656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 placu zabaw oraz od obiektu sportowego.</w:t>
      </w:r>
      <w:r w:rsidR="001111FE" w:rsidRPr="00656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56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 parterze znajduje się portiernia</w:t>
      </w:r>
      <w:r w:rsidR="001111FE" w:rsidRPr="00656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gdzie pracownikowi szkoły należy zgłosić</w:t>
      </w:r>
      <w:r w:rsidRPr="00656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cel wizyty.</w:t>
      </w:r>
      <w:r w:rsidR="00656EB0" w:rsidRPr="00656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6EB0" w:rsidRPr="00656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Sekreta</w:t>
      </w:r>
      <w:r w:rsidR="00BE7E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riat</w:t>
      </w:r>
      <w:r w:rsidR="00656EB0" w:rsidRPr="00656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szkoły  znajduje się na 1-piętrze</w:t>
      </w:r>
      <w:r w:rsidRPr="00656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</w:p>
    <w:p w:rsidR="00BB3189" w:rsidRPr="00656EB0" w:rsidRDefault="00BB3189" w:rsidP="00BB3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56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Budynek przy ul. Bolesława Prusa 14</w:t>
      </w:r>
      <w:r w:rsidR="00656EB0" w:rsidRPr="00656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Nysie – </w:t>
      </w:r>
      <w:r w:rsidRPr="00656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wejście</w:t>
      </w:r>
      <w:r w:rsidR="00656EB0" w:rsidRPr="00656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główne do szkoły od ul. B. Prusa</w:t>
      </w:r>
      <w:r w:rsidR="00AE5E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="00656EB0" w:rsidRPr="00656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AE5E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</w:t>
      </w:r>
      <w:r w:rsidR="00656EB0" w:rsidRPr="00656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ejścia boczne </w:t>
      </w:r>
      <w:r w:rsidR="00AE5E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 szkoły </w:t>
      </w:r>
      <w:r w:rsidR="00656EB0" w:rsidRPr="00656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 ul. Sudeckiej oraz od boiska szkolnego. P</w:t>
      </w:r>
      <w:r w:rsidRPr="00656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ortiernia</w:t>
      </w:r>
      <w:r w:rsidR="00656EB0" w:rsidRPr="00656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znajduje się przy wejściu głównym do szkoły, gdzie pracownikowi szkoły należy zgłosić</w:t>
      </w:r>
      <w:r w:rsidRPr="00656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cel wizyty. S</w:t>
      </w:r>
      <w:r w:rsidR="00656EB0" w:rsidRPr="00656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ekretariaty szkoły </w:t>
      </w:r>
      <w:r w:rsidRPr="00656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znajdują się na parterze.</w:t>
      </w:r>
    </w:p>
    <w:p w:rsidR="00BB3189" w:rsidRPr="00BB3189" w:rsidRDefault="00BB3189" w:rsidP="00BB31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189">
        <w:rPr>
          <w:rFonts w:ascii="Times New Roman" w:eastAsia="Times New Roman" w:hAnsi="Times New Roman" w:cs="Times New Roman"/>
          <w:sz w:val="24"/>
          <w:szCs w:val="24"/>
          <w:lang w:eastAsia="pl-PL"/>
        </w:rPr>
        <w:t>Opis dostępności korytarzy, schodów i wind.</w:t>
      </w:r>
    </w:p>
    <w:p w:rsidR="00BB3189" w:rsidRPr="00C861E3" w:rsidRDefault="00BB3189" w:rsidP="00BB3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</w:t>
      </w:r>
      <w:r w:rsidR="00656EB0" w:rsidRPr="00C861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dwupiętrowym </w:t>
      </w:r>
      <w:r w:rsidRPr="00C861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budynku przy ul. 11 Listopada 6</w:t>
      </w:r>
      <w:r w:rsidR="00656EB0" w:rsidRPr="00C861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znajdują się dwie klatki schodowe połączone</w:t>
      </w:r>
      <w:r w:rsidRPr="00C861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656EB0" w:rsidRPr="00C861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korytarzami</w:t>
      </w:r>
      <w:r w:rsidRPr="00C861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="00656EB0" w:rsidRPr="00C861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2C5494" w:rsidRPr="00C861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Budynek posiada zewnętrzną windę, do której wchodzi się z poziomu parteru budynku szkoły.</w:t>
      </w:r>
    </w:p>
    <w:p w:rsidR="00BB3189" w:rsidRPr="00C861E3" w:rsidRDefault="00BB3189" w:rsidP="00BB3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</w:t>
      </w:r>
      <w:r w:rsidR="002C5494" w:rsidRPr="00C861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dwupiętrowym budynku przy ul. B.</w:t>
      </w:r>
      <w:r w:rsidR="00C861E3" w:rsidRPr="00C861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Prusa 14 jest siedem klatek schodowych. Między piętrami są półpiętra. Budynek nie posiada windy. Na wyposażeniu szkoły jest </w:t>
      </w:r>
      <w:proofErr w:type="spellStart"/>
      <w:r w:rsidR="00C861E3" w:rsidRPr="00C861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schodołaz</w:t>
      </w:r>
      <w:proofErr w:type="spellEnd"/>
      <w:r w:rsidR="00C861E3" w:rsidRPr="00C861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BB3189" w:rsidRPr="00BB3189" w:rsidRDefault="00C861E3" w:rsidP="00BB31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Opis dostosowań  obiektów</w:t>
      </w:r>
      <w:r w:rsidR="00BB3189" w:rsidRPr="00BB31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3189" w:rsidRPr="00C861E3" w:rsidRDefault="00BB3189" w:rsidP="00BB3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Budynek przy u</w:t>
      </w:r>
      <w:r w:rsidR="00C861E3" w:rsidRPr="00C861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l. 11 Listopada 6 posiada podjazd przy wejściu głównym oraz miejsce parkingowe dla osób niepełnosprawnych. </w:t>
      </w:r>
    </w:p>
    <w:p w:rsidR="00BB3189" w:rsidRPr="00C861E3" w:rsidRDefault="00C861E3" w:rsidP="00BB3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861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Budynek przy ul. B. Prusa 14 nie posiada podjazdów i miejsc parkingowych dla osób niepełnosprawnych.</w:t>
      </w:r>
      <w:r w:rsidR="00BB3189" w:rsidRPr="00C861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BB3189" w:rsidRPr="00AE5E44" w:rsidRDefault="00BB3189" w:rsidP="00AE5E4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4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prawie wstępu z psem asystującym i ewentualnych uzasadnionych ograniczeniach.</w:t>
      </w:r>
    </w:p>
    <w:p w:rsidR="00BE7E34" w:rsidRPr="00BE7E34" w:rsidRDefault="00BB3189" w:rsidP="00BE7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E7E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 terenie Szkoły Podstawowej nr 10 z oddziałami integracyjnymi w Nysie obowiązuje zakaz wprowadzania zwierząt. Zakaz nie dotyczy psów</w:t>
      </w:r>
      <w:r w:rsidR="00BE7E34" w:rsidRPr="00BE7E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służb porządkowych</w:t>
      </w:r>
      <w:r w:rsidRPr="00BE7E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oraz osób niepełnosprawnych.  </w:t>
      </w:r>
    </w:p>
    <w:p w:rsidR="00D363DB" w:rsidRDefault="00BB3189" w:rsidP="00BB318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możliwości skorzystania </w:t>
      </w:r>
      <w:r w:rsidR="00D363DB" w:rsidRPr="00D36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osoby mające trudności w komunikowaniu się </w:t>
      </w:r>
      <w:r w:rsidRPr="00D363D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363DB" w:rsidRPr="00D363D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36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63DB" w:rsidRDefault="00D363DB" w:rsidP="00D363D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BB3189" w:rsidRDefault="00D363DB" w:rsidP="00D363D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 w:rsidR="00C861E3" w:rsidRPr="00D363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tłumacza języka migowego na poziomie podstawowym. </w:t>
      </w:r>
    </w:p>
    <w:p w:rsidR="00D363DB" w:rsidRDefault="00D363DB" w:rsidP="00D363D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bookmarkStart w:id="0" w:name="_GoBack"/>
      <w:bookmarkEnd w:id="0"/>
      <w:r w:rsidR="006711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przesłać pocztą tradycyjną na adres: Szkoła Podstawowa nr 10 z oddziałami integracyjnymi, </w:t>
      </w:r>
      <w:r w:rsidR="00E546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</w:t>
      </w:r>
      <w:r w:rsidR="006711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ul. 11 Listopada 6, 48-303 Nysa,</w:t>
      </w:r>
    </w:p>
    <w:p w:rsidR="006711F4" w:rsidRDefault="006711F4" w:rsidP="00D363D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przesłać pocztą elektroniczną</w:t>
      </w:r>
      <w:r w:rsidR="00E546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: </w:t>
      </w:r>
      <w:hyperlink r:id="rId6" w:history="1">
        <w:r w:rsidR="00E54616" w:rsidRPr="00A93503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sp10@gzo.nysa.pl</w:t>
        </w:r>
      </w:hyperlink>
    </w:p>
    <w:p w:rsidR="00E54616" w:rsidRDefault="00E54616" w:rsidP="00D363D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-przesłać faksem pod numer: 77 4310 658</w:t>
      </w:r>
    </w:p>
    <w:p w:rsidR="00E54616" w:rsidRDefault="00E54616" w:rsidP="00D363D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przesłać SMS/MMS pod numer telefonu: 603 075 067</w:t>
      </w:r>
    </w:p>
    <w:p w:rsidR="00E54616" w:rsidRPr="00D363DB" w:rsidRDefault="00E54616" w:rsidP="00D363D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E45" w:rsidRDefault="00A16E45"/>
    <w:p w:rsidR="00F615CD" w:rsidRDefault="00F615CD"/>
    <w:p w:rsidR="00F615CD" w:rsidRDefault="00F615CD"/>
    <w:p w:rsidR="00F615CD" w:rsidRDefault="00F615CD"/>
    <w:p w:rsidR="00F615CD" w:rsidRDefault="00F615CD"/>
    <w:p w:rsidR="00F615CD" w:rsidRDefault="00F615CD"/>
    <w:p w:rsidR="00F615CD" w:rsidRDefault="00F615CD"/>
    <w:p w:rsidR="00F615CD" w:rsidRDefault="00F615CD"/>
    <w:p w:rsidR="00F615CD" w:rsidRDefault="00F615CD"/>
    <w:p w:rsidR="00F615CD" w:rsidRDefault="00F615CD"/>
    <w:p w:rsidR="00F615CD" w:rsidRDefault="00F615CD"/>
    <w:p w:rsidR="00F615CD" w:rsidRDefault="00F615CD"/>
    <w:p w:rsidR="00F615CD" w:rsidRDefault="00F615CD"/>
    <w:p w:rsidR="00F615CD" w:rsidRDefault="00F615CD"/>
    <w:p w:rsidR="00F615CD" w:rsidRDefault="00F615CD"/>
    <w:sectPr w:rsidR="00F615CD" w:rsidSect="008E06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64D"/>
    <w:multiLevelType w:val="multilevel"/>
    <w:tmpl w:val="374E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77866"/>
    <w:multiLevelType w:val="multilevel"/>
    <w:tmpl w:val="4692D8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80A12"/>
    <w:multiLevelType w:val="multilevel"/>
    <w:tmpl w:val="304667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A59EB"/>
    <w:multiLevelType w:val="multilevel"/>
    <w:tmpl w:val="F3C45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BC7A3A"/>
    <w:multiLevelType w:val="multilevel"/>
    <w:tmpl w:val="91003B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C237E"/>
    <w:multiLevelType w:val="multilevel"/>
    <w:tmpl w:val="90E62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EB0322"/>
    <w:multiLevelType w:val="multilevel"/>
    <w:tmpl w:val="E2FC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AF509B"/>
    <w:multiLevelType w:val="multilevel"/>
    <w:tmpl w:val="23585E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17"/>
    <w:rsid w:val="00001218"/>
    <w:rsid w:val="001111FE"/>
    <w:rsid w:val="0012675C"/>
    <w:rsid w:val="002C5494"/>
    <w:rsid w:val="00474912"/>
    <w:rsid w:val="005A0062"/>
    <w:rsid w:val="00656EB0"/>
    <w:rsid w:val="006711F4"/>
    <w:rsid w:val="008E0628"/>
    <w:rsid w:val="00A16E45"/>
    <w:rsid w:val="00AD15B3"/>
    <w:rsid w:val="00AE5E44"/>
    <w:rsid w:val="00B85917"/>
    <w:rsid w:val="00BB3189"/>
    <w:rsid w:val="00BE7E34"/>
    <w:rsid w:val="00C24756"/>
    <w:rsid w:val="00C861E3"/>
    <w:rsid w:val="00C96396"/>
    <w:rsid w:val="00D363DB"/>
    <w:rsid w:val="00E54616"/>
    <w:rsid w:val="00F565AA"/>
    <w:rsid w:val="00F615CD"/>
    <w:rsid w:val="00FB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4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4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0@gzo.nys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 im. Karpatczyków w Nysie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8</cp:revision>
  <cp:lastPrinted>2021-03-26T10:47:00Z</cp:lastPrinted>
  <dcterms:created xsi:type="dcterms:W3CDTF">2021-03-26T13:05:00Z</dcterms:created>
  <dcterms:modified xsi:type="dcterms:W3CDTF">2021-03-31T07:43:00Z</dcterms:modified>
</cp:coreProperties>
</file>